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1D2" w:rsidRDefault="008271D2" w:rsidP="00B67E22">
      <w:pPr>
        <w:jc w:val="center"/>
        <w:rPr>
          <w:rFonts w:eastAsia="Calibri"/>
          <w:sz w:val="28"/>
          <w:szCs w:val="28"/>
        </w:rPr>
      </w:pPr>
    </w:p>
    <w:p w:rsidR="004433FA" w:rsidRPr="004433FA" w:rsidRDefault="004433FA" w:rsidP="00B67E22">
      <w:pPr>
        <w:jc w:val="center"/>
        <w:rPr>
          <w:color w:val="000000"/>
          <w:sz w:val="28"/>
          <w:szCs w:val="28"/>
        </w:rPr>
      </w:pPr>
      <w:r w:rsidRPr="004433FA">
        <w:rPr>
          <w:color w:val="000000"/>
          <w:sz w:val="28"/>
          <w:szCs w:val="28"/>
        </w:rPr>
        <w:t xml:space="preserve">Федеральное государственное образовательное бюджетное </w:t>
      </w:r>
    </w:p>
    <w:p w:rsidR="004433FA" w:rsidRPr="004433FA" w:rsidRDefault="004433FA" w:rsidP="00B67E22">
      <w:pPr>
        <w:jc w:val="center"/>
        <w:rPr>
          <w:color w:val="000000"/>
          <w:sz w:val="28"/>
          <w:szCs w:val="28"/>
        </w:rPr>
      </w:pPr>
      <w:r w:rsidRPr="004433FA">
        <w:rPr>
          <w:color w:val="000000"/>
          <w:sz w:val="28"/>
          <w:szCs w:val="28"/>
        </w:rPr>
        <w:t>учреждение высшего образования</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 ПРИ ПРАВИТЕЛЬСТВЕ РОССИЙСКОЙ ФЕДЕРАЦИИ»</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Уральский филиал Финуниверситета</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color w:val="000000"/>
          <w:sz w:val="28"/>
          <w:szCs w:val="28"/>
        </w:rPr>
      </w:pPr>
      <w:r w:rsidRPr="004433FA">
        <w:rPr>
          <w:rFonts w:eastAsia="Calibri"/>
          <w:color w:val="000000"/>
          <w:sz w:val="28"/>
          <w:szCs w:val="28"/>
        </w:rPr>
        <w:t>Кафедра «Социально-гуманитарные и естественно-научные дисциплины»</w:t>
      </w:r>
    </w:p>
    <w:p w:rsidR="004433FA" w:rsidRPr="004433FA" w:rsidRDefault="004433FA" w:rsidP="00B67E22">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E587B" w:rsidTr="00F75D47">
        <w:tc>
          <w:tcPr>
            <w:tcW w:w="5778" w:type="dxa"/>
          </w:tcPr>
          <w:p w:rsidR="00CE587B" w:rsidRPr="00AB351D" w:rsidRDefault="00CE587B" w:rsidP="00F75D47">
            <w:pPr>
              <w:rPr>
                <w:szCs w:val="28"/>
              </w:rPr>
            </w:pPr>
            <w:r w:rsidRPr="00AB351D">
              <w:rPr>
                <w:szCs w:val="28"/>
              </w:rPr>
              <w:t>СОГЛАСОВАНО</w:t>
            </w:r>
          </w:p>
          <w:p w:rsidR="00CE587B" w:rsidRPr="00AB351D" w:rsidRDefault="00CE587B" w:rsidP="00F75D47">
            <w:pPr>
              <w:rPr>
                <w:szCs w:val="28"/>
              </w:rPr>
            </w:pPr>
            <w:r w:rsidRPr="00AB351D">
              <w:rPr>
                <w:szCs w:val="28"/>
              </w:rPr>
              <w:t>Начальник управления по профилактике</w:t>
            </w:r>
          </w:p>
          <w:p w:rsidR="00CE587B" w:rsidRPr="00AB351D" w:rsidRDefault="00CE587B" w:rsidP="00F75D47">
            <w:pPr>
              <w:rPr>
                <w:szCs w:val="28"/>
              </w:rPr>
            </w:pPr>
            <w:r w:rsidRPr="00AB351D">
              <w:rPr>
                <w:szCs w:val="28"/>
              </w:rPr>
              <w:t>коррупционных и иных правонарушений</w:t>
            </w:r>
          </w:p>
          <w:p w:rsidR="00CE587B" w:rsidRPr="00AB351D" w:rsidRDefault="00CE587B" w:rsidP="00F75D47">
            <w:pPr>
              <w:rPr>
                <w:szCs w:val="28"/>
              </w:rPr>
            </w:pPr>
            <w:r w:rsidRPr="00AB351D">
              <w:rPr>
                <w:szCs w:val="28"/>
              </w:rPr>
              <w:t>Челябинской области</w:t>
            </w:r>
          </w:p>
          <w:p w:rsidR="00CE587B" w:rsidRPr="00AB351D" w:rsidRDefault="00CE587B" w:rsidP="00F75D47">
            <w:pPr>
              <w:rPr>
                <w:szCs w:val="28"/>
              </w:rPr>
            </w:pPr>
            <w:r w:rsidRPr="00AB351D">
              <w:rPr>
                <w:szCs w:val="28"/>
              </w:rPr>
              <w:t>к.ю.н., доцент _________ А.В. Ильиных</w:t>
            </w:r>
          </w:p>
          <w:p w:rsidR="00CE587B" w:rsidRPr="00AB351D" w:rsidRDefault="00CE587B" w:rsidP="00F75D47">
            <w:pPr>
              <w:rPr>
                <w:szCs w:val="28"/>
              </w:rPr>
            </w:pPr>
            <w:r>
              <w:rPr>
                <w:szCs w:val="28"/>
              </w:rPr>
              <w:t>18 января 2025</w:t>
            </w:r>
            <w:r w:rsidRPr="00AB351D">
              <w:rPr>
                <w:szCs w:val="28"/>
              </w:rPr>
              <w:t xml:space="preserve"> </w:t>
            </w:r>
          </w:p>
          <w:p w:rsidR="00CE587B" w:rsidRPr="00AB351D" w:rsidRDefault="00CE587B" w:rsidP="00F75D47">
            <w:pPr>
              <w:rPr>
                <w:rFonts w:eastAsia="Calibri"/>
                <w:szCs w:val="28"/>
              </w:rPr>
            </w:pPr>
          </w:p>
        </w:tc>
        <w:tc>
          <w:tcPr>
            <w:tcW w:w="4395" w:type="dxa"/>
          </w:tcPr>
          <w:p w:rsidR="00CE587B" w:rsidRDefault="00CE587B" w:rsidP="00F75D47">
            <w:pPr>
              <w:ind w:firstLine="709"/>
              <w:jc w:val="right"/>
              <w:rPr>
                <w:rFonts w:eastAsia="Calibri"/>
                <w:sz w:val="28"/>
                <w:szCs w:val="28"/>
              </w:rPr>
            </w:pPr>
            <w:r>
              <w:rPr>
                <w:noProof/>
              </w:rPr>
              <w:drawing>
                <wp:inline distT="0" distB="0" distL="0" distR="0" wp14:anchorId="39F02545" wp14:editId="4CD2A7E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CE587B" w:rsidRPr="00AB351D" w:rsidRDefault="00CE587B" w:rsidP="00F75D47">
            <w:pPr>
              <w:shd w:val="clear" w:color="auto" w:fill="FFFFFF"/>
              <w:jc w:val="right"/>
              <w:rPr>
                <w:rFonts w:eastAsia="Calibri"/>
              </w:rPr>
            </w:pPr>
            <w:r>
              <w:rPr>
                <w:rFonts w:eastAsia="Calibri"/>
              </w:rPr>
              <w:t xml:space="preserve">          18 февраля  2025</w:t>
            </w:r>
            <w:r w:rsidRPr="00AB351D">
              <w:rPr>
                <w:rFonts w:eastAsia="Calibri"/>
              </w:rPr>
              <w:t xml:space="preserve"> г. </w:t>
            </w:r>
          </w:p>
          <w:p w:rsidR="00CE587B" w:rsidRDefault="00CE587B" w:rsidP="00F75D47">
            <w:pPr>
              <w:jc w:val="right"/>
              <w:rPr>
                <w:rFonts w:eastAsia="Calibri"/>
                <w:sz w:val="28"/>
                <w:szCs w:val="28"/>
              </w:rPr>
            </w:pPr>
          </w:p>
        </w:tc>
      </w:tr>
    </w:tbl>
    <w:p w:rsidR="004433FA" w:rsidRDefault="004433FA" w:rsidP="00B67E22">
      <w:pPr>
        <w:ind w:firstLine="709"/>
        <w:jc w:val="right"/>
        <w:rPr>
          <w:rFonts w:eastAsia="Calibri"/>
          <w:color w:val="000000"/>
          <w:sz w:val="28"/>
          <w:szCs w:val="28"/>
        </w:rPr>
      </w:pPr>
    </w:p>
    <w:p w:rsidR="00CC256A" w:rsidRDefault="00CC256A" w:rsidP="00B67E22">
      <w:pPr>
        <w:ind w:firstLine="709"/>
        <w:jc w:val="right"/>
        <w:rPr>
          <w:rFonts w:eastAsia="Calibri"/>
          <w:color w:val="000000"/>
          <w:sz w:val="28"/>
          <w:szCs w:val="28"/>
        </w:rPr>
      </w:pPr>
    </w:p>
    <w:p w:rsidR="00CC256A" w:rsidRPr="004433FA" w:rsidRDefault="00CC256A" w:rsidP="00B67E22">
      <w:pPr>
        <w:ind w:firstLine="709"/>
        <w:jc w:val="right"/>
        <w:rPr>
          <w:rFonts w:eastAsia="Calibri"/>
          <w:color w:val="000000"/>
          <w:sz w:val="28"/>
          <w:szCs w:val="28"/>
        </w:rPr>
      </w:pPr>
    </w:p>
    <w:p w:rsidR="00DF1DD7" w:rsidRDefault="00DF1DD7" w:rsidP="00B67E22">
      <w:pPr>
        <w:jc w:val="center"/>
        <w:rPr>
          <w:b/>
          <w:sz w:val="28"/>
          <w:szCs w:val="28"/>
        </w:rPr>
      </w:pPr>
      <w:r>
        <w:rPr>
          <w:b/>
          <w:sz w:val="28"/>
          <w:szCs w:val="28"/>
        </w:rPr>
        <w:t>Д.И. Медведева</w:t>
      </w:r>
    </w:p>
    <w:p w:rsidR="00DF1DD7" w:rsidRDefault="00DF1DD7" w:rsidP="00B67E22">
      <w:pPr>
        <w:jc w:val="center"/>
        <w:rPr>
          <w:b/>
          <w:sz w:val="28"/>
          <w:szCs w:val="28"/>
        </w:rPr>
      </w:pPr>
    </w:p>
    <w:p w:rsidR="004433FA" w:rsidRPr="004433FA" w:rsidRDefault="004433FA" w:rsidP="00B67E22">
      <w:pPr>
        <w:jc w:val="center"/>
        <w:rPr>
          <w:b/>
          <w:sz w:val="28"/>
          <w:szCs w:val="28"/>
        </w:rPr>
      </w:pPr>
      <w:r w:rsidRPr="004433FA">
        <w:rPr>
          <w:b/>
          <w:sz w:val="28"/>
          <w:szCs w:val="28"/>
        </w:rPr>
        <w:t>Административное право</w:t>
      </w:r>
    </w:p>
    <w:p w:rsidR="004433FA" w:rsidRPr="004433FA" w:rsidRDefault="004433FA" w:rsidP="00B67E22">
      <w:pPr>
        <w:tabs>
          <w:tab w:val="left" w:pos="709"/>
          <w:tab w:val="left" w:pos="993"/>
        </w:tabs>
        <w:ind w:firstLine="567"/>
        <w:jc w:val="center"/>
        <w:rPr>
          <w:color w:val="000000"/>
          <w:sz w:val="28"/>
          <w:szCs w:val="28"/>
          <w:lang w:eastAsia="en-US"/>
        </w:rPr>
      </w:pPr>
    </w:p>
    <w:p w:rsidR="004433FA" w:rsidRPr="004433FA" w:rsidRDefault="004433FA" w:rsidP="00B67E22">
      <w:pPr>
        <w:tabs>
          <w:tab w:val="left" w:pos="709"/>
          <w:tab w:val="left" w:pos="993"/>
        </w:tabs>
        <w:ind w:firstLine="709"/>
        <w:jc w:val="center"/>
        <w:rPr>
          <w:color w:val="000000"/>
          <w:sz w:val="28"/>
          <w:szCs w:val="28"/>
          <w:lang w:eastAsia="en-US"/>
        </w:rPr>
      </w:pPr>
      <w:r w:rsidRPr="004433FA">
        <w:rPr>
          <w:color w:val="000000"/>
          <w:sz w:val="28"/>
          <w:szCs w:val="28"/>
          <w:lang w:eastAsia="en-US"/>
        </w:rPr>
        <w:t xml:space="preserve">для студентов, обучающихся по направлению подготовки </w:t>
      </w:r>
    </w:p>
    <w:p w:rsidR="004433FA" w:rsidRPr="004433FA" w:rsidRDefault="004433FA" w:rsidP="00B67E22">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 xml:space="preserve">40.03.01 Юриспруденция, </w:t>
      </w:r>
    </w:p>
    <w:p w:rsidR="004433FA" w:rsidRPr="004433FA" w:rsidRDefault="004433FA" w:rsidP="00B67E22">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профиль «Гражданско-правовой»</w:t>
      </w:r>
    </w:p>
    <w:p w:rsidR="004433FA" w:rsidRPr="004433FA" w:rsidRDefault="004433FA" w:rsidP="00B67E22">
      <w:pPr>
        <w:tabs>
          <w:tab w:val="left" w:pos="709"/>
          <w:tab w:val="left" w:pos="993"/>
        </w:tabs>
        <w:ind w:firstLine="567"/>
        <w:jc w:val="center"/>
        <w:rPr>
          <w:rFonts w:eastAsia="ヒラギノ角ゴ Pro W3"/>
          <w:color w:val="000000"/>
          <w:sz w:val="28"/>
          <w:szCs w:val="28"/>
        </w:rPr>
      </w:pPr>
    </w:p>
    <w:p w:rsidR="004433FA" w:rsidRPr="004433FA" w:rsidRDefault="003622B1" w:rsidP="00B67E22">
      <w:pPr>
        <w:tabs>
          <w:tab w:val="left" w:pos="709"/>
          <w:tab w:val="left" w:pos="993"/>
        </w:tabs>
        <w:jc w:val="center"/>
        <w:rPr>
          <w:i/>
          <w:color w:val="000000"/>
          <w:sz w:val="28"/>
          <w:szCs w:val="28"/>
          <w:lang w:eastAsia="en-US"/>
        </w:rPr>
      </w:pPr>
      <w:r>
        <w:rPr>
          <w:i/>
          <w:color w:val="000000"/>
          <w:sz w:val="28"/>
          <w:szCs w:val="28"/>
          <w:lang w:eastAsia="en-US"/>
        </w:rPr>
        <w:t>очн</w:t>
      </w:r>
      <w:bookmarkStart w:id="0" w:name="_GoBack"/>
      <w:bookmarkEnd w:id="0"/>
      <w:r w:rsidR="004433FA" w:rsidRPr="004433FA">
        <w:rPr>
          <w:i/>
          <w:color w:val="000000"/>
          <w:sz w:val="28"/>
          <w:szCs w:val="28"/>
          <w:lang w:eastAsia="en-US"/>
        </w:rPr>
        <w:t xml:space="preserve">ая  форма обучения </w:t>
      </w:r>
    </w:p>
    <w:p w:rsidR="004433FA" w:rsidRPr="004433FA" w:rsidRDefault="004433FA" w:rsidP="00B67E22">
      <w:pPr>
        <w:tabs>
          <w:tab w:val="left" w:pos="709"/>
          <w:tab w:val="left" w:pos="993"/>
        </w:tabs>
        <w:jc w:val="center"/>
        <w:rPr>
          <w:i/>
          <w:color w:val="000000"/>
          <w:sz w:val="28"/>
          <w:szCs w:val="28"/>
          <w:lang w:eastAsia="en-US"/>
        </w:rPr>
      </w:pPr>
    </w:p>
    <w:p w:rsidR="004433FA" w:rsidRPr="004433FA" w:rsidRDefault="004433FA" w:rsidP="00B67E22">
      <w:pPr>
        <w:tabs>
          <w:tab w:val="left" w:pos="709"/>
          <w:tab w:val="left" w:pos="993"/>
        </w:tabs>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r w:rsidRPr="004433FA">
        <w:rPr>
          <w:i/>
          <w:color w:val="000000"/>
          <w:sz w:val="28"/>
          <w:szCs w:val="28"/>
          <w:lang w:eastAsia="en-US"/>
        </w:rPr>
        <w:t>Рекомендовано Ученым советом Уральского филиал</w:t>
      </w:r>
      <w:r w:rsidR="00CE587B">
        <w:rPr>
          <w:i/>
          <w:color w:val="000000"/>
          <w:sz w:val="28"/>
          <w:szCs w:val="28"/>
          <w:lang w:eastAsia="en-US"/>
        </w:rPr>
        <w:t>а Финуниверситета (Протокол № 20 от «18» февраля  2025</w:t>
      </w:r>
      <w:r w:rsidRPr="004433FA">
        <w:rPr>
          <w:i/>
          <w:color w:val="000000"/>
          <w:sz w:val="28"/>
          <w:szCs w:val="28"/>
          <w:lang w:eastAsia="en-US"/>
        </w:rPr>
        <w:t xml:space="preserve"> г.)</w:t>
      </w: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p>
    <w:p w:rsidR="004433FA" w:rsidRPr="004433FA" w:rsidRDefault="004433FA" w:rsidP="00B67E22">
      <w:pPr>
        <w:tabs>
          <w:tab w:val="left" w:pos="709"/>
          <w:tab w:val="left" w:pos="993"/>
        </w:tabs>
        <w:ind w:firstLine="567"/>
        <w:jc w:val="center"/>
        <w:rPr>
          <w:i/>
          <w:color w:val="000000"/>
          <w:sz w:val="28"/>
          <w:szCs w:val="28"/>
          <w:lang w:eastAsia="en-US"/>
        </w:rPr>
      </w:pPr>
      <w:r w:rsidRPr="004433FA">
        <w:rPr>
          <w:i/>
          <w:color w:val="000000"/>
          <w:sz w:val="28"/>
          <w:szCs w:val="28"/>
          <w:lang w:eastAsia="en-US"/>
        </w:rPr>
        <w:t>Одобрено кафедрой «Социально-гуманитарные и естественно-научные дисциплины»</w:t>
      </w:r>
    </w:p>
    <w:p w:rsidR="004433FA" w:rsidRPr="004433FA" w:rsidRDefault="004433FA" w:rsidP="00B67E22">
      <w:pPr>
        <w:tabs>
          <w:tab w:val="left" w:pos="709"/>
          <w:tab w:val="left" w:pos="993"/>
        </w:tabs>
        <w:ind w:firstLine="567"/>
        <w:jc w:val="center"/>
        <w:rPr>
          <w:color w:val="000000"/>
          <w:sz w:val="28"/>
          <w:szCs w:val="28"/>
          <w:lang w:eastAsia="en-US"/>
        </w:rPr>
      </w:pPr>
      <w:r w:rsidRPr="004433FA">
        <w:rPr>
          <w:i/>
          <w:color w:val="000000"/>
          <w:sz w:val="28"/>
          <w:szCs w:val="28"/>
          <w:lang w:eastAsia="en-US"/>
        </w:rPr>
        <w:t>(Прот</w:t>
      </w:r>
      <w:r w:rsidR="00CE587B">
        <w:rPr>
          <w:i/>
          <w:color w:val="000000"/>
          <w:sz w:val="28"/>
          <w:szCs w:val="28"/>
          <w:lang w:eastAsia="en-US"/>
        </w:rPr>
        <w:t>окол № 10  от «27» мая2025</w:t>
      </w:r>
      <w:r w:rsidRPr="004433FA">
        <w:rPr>
          <w:i/>
          <w:color w:val="000000"/>
          <w:sz w:val="28"/>
          <w:szCs w:val="28"/>
          <w:lang w:eastAsia="en-US"/>
        </w:rPr>
        <w:t xml:space="preserve"> г.)</w:t>
      </w:r>
    </w:p>
    <w:p w:rsidR="004433FA" w:rsidRPr="004433FA" w:rsidRDefault="004433FA" w:rsidP="00B67E22">
      <w:pPr>
        <w:jc w:val="center"/>
        <w:rPr>
          <w:rFonts w:eastAsia="Calibri"/>
          <w:color w:val="000000"/>
          <w:sz w:val="28"/>
          <w:szCs w:val="28"/>
        </w:rPr>
      </w:pPr>
    </w:p>
    <w:p w:rsidR="004433FA" w:rsidRPr="004433FA" w:rsidRDefault="004433FA" w:rsidP="00B67E22">
      <w:pPr>
        <w:jc w:val="center"/>
        <w:rPr>
          <w:rFonts w:eastAsia="Calibri"/>
          <w:color w:val="000000"/>
          <w:sz w:val="28"/>
          <w:szCs w:val="28"/>
        </w:rPr>
      </w:pPr>
    </w:p>
    <w:p w:rsidR="004433FA" w:rsidRPr="004433FA" w:rsidRDefault="004433FA" w:rsidP="00B67E22">
      <w:pPr>
        <w:jc w:val="center"/>
        <w:rPr>
          <w:rFonts w:eastAsia="Calibri"/>
          <w:color w:val="000000"/>
          <w:sz w:val="28"/>
          <w:szCs w:val="28"/>
        </w:rPr>
      </w:pPr>
    </w:p>
    <w:p w:rsidR="00CC256A" w:rsidRDefault="00CE587B" w:rsidP="00B67E22">
      <w:pPr>
        <w:jc w:val="center"/>
        <w:rPr>
          <w:rFonts w:eastAsia="Calibri"/>
          <w:color w:val="000000"/>
          <w:sz w:val="28"/>
          <w:szCs w:val="28"/>
        </w:rPr>
      </w:pPr>
      <w:r>
        <w:rPr>
          <w:rFonts w:eastAsia="Calibri"/>
          <w:color w:val="000000"/>
          <w:sz w:val="28"/>
          <w:szCs w:val="28"/>
        </w:rPr>
        <w:t>Челябинск, 2025</w:t>
      </w:r>
      <w:r w:rsidR="00CC256A">
        <w:rPr>
          <w:rFonts w:eastAsia="Calibri"/>
          <w:color w:val="000000"/>
          <w:sz w:val="28"/>
          <w:szCs w:val="28"/>
        </w:rPr>
        <w:br w:type="page"/>
      </w:r>
    </w:p>
    <w:p w:rsidR="00C26E62" w:rsidRDefault="00C26E62" w:rsidP="00B67E22">
      <w:pPr>
        <w:autoSpaceDE w:val="0"/>
        <w:autoSpaceDN w:val="0"/>
        <w:adjustRightInd w:val="0"/>
        <w:jc w:val="center"/>
        <w:rPr>
          <w:b/>
          <w:bCs/>
          <w:color w:val="00000A"/>
          <w:sz w:val="28"/>
          <w:szCs w:val="28"/>
        </w:rPr>
      </w:pPr>
      <w:r w:rsidRPr="00FE0C23">
        <w:rPr>
          <w:b/>
          <w:bCs/>
          <w:color w:val="00000A"/>
          <w:sz w:val="28"/>
          <w:szCs w:val="28"/>
        </w:rPr>
        <w:lastRenderedPageBreak/>
        <w:t>СОДЕРЖАНИЕ</w:t>
      </w:r>
    </w:p>
    <w:p w:rsidR="00925AE4" w:rsidRPr="00E22B64" w:rsidRDefault="00925AE4" w:rsidP="00B67E22">
      <w:pPr>
        <w:spacing w:after="200"/>
      </w:pPr>
    </w:p>
    <w:tbl>
      <w:tblPr>
        <w:tblW w:w="0" w:type="auto"/>
        <w:tblLook w:val="04A0" w:firstRow="1" w:lastRow="0" w:firstColumn="1" w:lastColumn="0" w:noHBand="0" w:noVBand="1"/>
      </w:tblPr>
      <w:tblGrid>
        <w:gridCol w:w="8469"/>
        <w:gridCol w:w="1102"/>
      </w:tblGrid>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1.Наименование дисциплины</w:t>
            </w:r>
          </w:p>
        </w:tc>
        <w:tc>
          <w:tcPr>
            <w:tcW w:w="1102" w:type="dxa"/>
            <w:shd w:val="clear" w:color="auto" w:fill="auto"/>
          </w:tcPr>
          <w:p w:rsidR="00925AE4" w:rsidRPr="00CC256A" w:rsidRDefault="00925AE4" w:rsidP="00B67E22">
            <w:r w:rsidRPr="00CC256A">
              <w:t>3</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2.</w:t>
            </w:r>
            <w:r w:rsidRPr="00CC256A">
              <w:rPr>
                <w:lang w:val="ru"/>
              </w:rPr>
              <w:t xml:space="preserve"> </w:t>
            </w:r>
            <w:r w:rsidRPr="00CC256A">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освоения образовательной программы</w:t>
            </w:r>
          </w:p>
        </w:tc>
        <w:tc>
          <w:tcPr>
            <w:tcW w:w="1102" w:type="dxa"/>
            <w:shd w:val="clear" w:color="auto" w:fill="auto"/>
          </w:tcPr>
          <w:p w:rsidR="00925AE4" w:rsidRPr="00CC256A" w:rsidRDefault="00925AE4" w:rsidP="00B67E22">
            <w:r w:rsidRPr="00CC256A">
              <w:t>3</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3.Место дисциплины в структуре образовательной программы</w:t>
            </w:r>
          </w:p>
        </w:tc>
        <w:tc>
          <w:tcPr>
            <w:tcW w:w="1102" w:type="dxa"/>
            <w:shd w:val="clear" w:color="auto" w:fill="auto"/>
          </w:tcPr>
          <w:p w:rsidR="00925AE4" w:rsidRPr="00CC256A" w:rsidRDefault="00422D03" w:rsidP="00B67E22">
            <w:r w:rsidRPr="00CC256A">
              <w:t>5</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4.Объем дисциплины в зачетных единицах и в академических часах с выделением объема аудиторных (лекции, семинары) и самостоятельной работы обучающихся (в семестре, в сессию)</w:t>
            </w:r>
          </w:p>
        </w:tc>
        <w:tc>
          <w:tcPr>
            <w:tcW w:w="1102" w:type="dxa"/>
            <w:shd w:val="clear" w:color="auto" w:fill="auto"/>
          </w:tcPr>
          <w:p w:rsidR="00925AE4" w:rsidRPr="00CC256A" w:rsidRDefault="00422D03" w:rsidP="00B67E22">
            <w:r w:rsidRPr="00CC256A">
              <w:t>5</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rPr>
                <w:bCs/>
              </w:rPr>
              <w:t>5.Содержание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02" w:type="dxa"/>
            <w:shd w:val="clear" w:color="auto" w:fill="auto"/>
          </w:tcPr>
          <w:p w:rsidR="00925AE4" w:rsidRPr="00CC256A" w:rsidRDefault="00422D03" w:rsidP="00B67E22">
            <w:r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6.Учебно-методическое обеспечение для самостоятельной работы обучающихся по дисциплине</w:t>
            </w:r>
          </w:p>
        </w:tc>
        <w:tc>
          <w:tcPr>
            <w:tcW w:w="1102" w:type="dxa"/>
            <w:shd w:val="clear" w:color="auto" w:fill="auto"/>
          </w:tcPr>
          <w:p w:rsidR="00925AE4" w:rsidRPr="00CC256A" w:rsidRDefault="00BB6262" w:rsidP="00B67E22">
            <w:r w:rsidRPr="00CC256A">
              <w:t>15</w:t>
            </w:r>
          </w:p>
          <w:p w:rsidR="00925AE4" w:rsidRPr="00CC256A" w:rsidRDefault="00925AE4" w:rsidP="00B67E22"/>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7.Фонд оценочных средств для проведения промежуточной аттестации обучающихся по дисциплине</w:t>
            </w:r>
          </w:p>
        </w:tc>
        <w:tc>
          <w:tcPr>
            <w:tcW w:w="1102" w:type="dxa"/>
            <w:shd w:val="clear" w:color="auto" w:fill="auto"/>
          </w:tcPr>
          <w:p w:rsidR="00925AE4" w:rsidRPr="00CC256A" w:rsidRDefault="00422D03" w:rsidP="00B67E22">
            <w:r w:rsidRPr="00CC256A">
              <w:t>21</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8.Перечень основной и дополнительной учебной литературы, необходимой для освоения дисциплины</w:t>
            </w:r>
          </w:p>
        </w:tc>
        <w:tc>
          <w:tcPr>
            <w:tcW w:w="1102" w:type="dxa"/>
            <w:shd w:val="clear" w:color="auto" w:fill="auto"/>
          </w:tcPr>
          <w:p w:rsidR="00925AE4" w:rsidRPr="00CC256A" w:rsidRDefault="00422D03" w:rsidP="00B67E22">
            <w:r w:rsidRPr="00CC256A">
              <w:t>3</w:t>
            </w:r>
            <w:r w:rsidR="00BB6262" w:rsidRPr="00CC256A">
              <w:t>4</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9.Перечень ресурсов информационно-коммуникационной сети «Интернет», необходимых для освоения дисциплины</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10.Методические указания для обучающихся по освоению дисциплины</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02" w:type="dxa"/>
            <w:shd w:val="clear" w:color="auto" w:fill="auto"/>
          </w:tcPr>
          <w:p w:rsidR="00925AE4" w:rsidRPr="00CC256A" w:rsidRDefault="00422D03" w:rsidP="00B67E22">
            <w:r w:rsidRPr="00CC256A">
              <w:t>3</w:t>
            </w:r>
            <w:r w:rsidR="00BB6262" w:rsidRPr="00CC256A">
              <w:t>6</w:t>
            </w:r>
          </w:p>
        </w:tc>
      </w:tr>
      <w:tr w:rsidR="00925AE4" w:rsidRPr="00C36C04" w:rsidTr="004433FA">
        <w:tc>
          <w:tcPr>
            <w:tcW w:w="8472" w:type="dxa"/>
            <w:shd w:val="clear" w:color="auto" w:fill="auto"/>
          </w:tcPr>
          <w:p w:rsidR="00925AE4" w:rsidRPr="00CC256A" w:rsidRDefault="00925AE4" w:rsidP="00B67E22">
            <w:pPr>
              <w:shd w:val="clear" w:color="auto" w:fill="FFFFFF"/>
              <w:autoSpaceDE w:val="0"/>
              <w:autoSpaceDN w:val="0"/>
              <w:adjustRightInd w:val="0"/>
            </w:pPr>
            <w:r w:rsidRPr="00CC256A">
              <w:t>12.Описание материально-технической базы, необходимой для осуществления образовательного процесса по дисциплине</w:t>
            </w:r>
          </w:p>
        </w:tc>
        <w:tc>
          <w:tcPr>
            <w:tcW w:w="1102" w:type="dxa"/>
            <w:shd w:val="clear" w:color="auto" w:fill="auto"/>
          </w:tcPr>
          <w:p w:rsidR="00925AE4" w:rsidRPr="00CC256A" w:rsidRDefault="00422D03" w:rsidP="00B67E22">
            <w:r w:rsidRPr="00CC256A">
              <w:t>36</w:t>
            </w:r>
          </w:p>
        </w:tc>
      </w:tr>
    </w:tbl>
    <w:p w:rsidR="00CC256A" w:rsidRDefault="00CC256A" w:rsidP="00B67E22">
      <w:pPr>
        <w:autoSpaceDE w:val="0"/>
        <w:autoSpaceDN w:val="0"/>
        <w:adjustRightInd w:val="0"/>
        <w:jc w:val="center"/>
        <w:rPr>
          <w:b/>
          <w:bCs/>
          <w:color w:val="00000A"/>
          <w:sz w:val="28"/>
          <w:szCs w:val="28"/>
        </w:rPr>
      </w:pPr>
      <w:r>
        <w:rPr>
          <w:b/>
          <w:bCs/>
          <w:color w:val="00000A"/>
          <w:sz w:val="28"/>
          <w:szCs w:val="28"/>
        </w:rPr>
        <w:br w:type="page"/>
      </w:r>
    </w:p>
    <w:p w:rsidR="00C26E62" w:rsidRPr="00C26E62" w:rsidRDefault="00C26E62" w:rsidP="00B67E22">
      <w:pPr>
        <w:autoSpaceDE w:val="0"/>
        <w:autoSpaceDN w:val="0"/>
        <w:adjustRightInd w:val="0"/>
        <w:rPr>
          <w:b/>
          <w:bCs/>
          <w:color w:val="000000"/>
          <w:sz w:val="28"/>
          <w:szCs w:val="28"/>
        </w:rPr>
      </w:pPr>
      <w:r w:rsidRPr="00C26E62">
        <w:rPr>
          <w:b/>
          <w:bCs/>
          <w:color w:val="000000"/>
          <w:sz w:val="28"/>
          <w:szCs w:val="28"/>
        </w:rPr>
        <w:t>1. Наименование дисциплины</w:t>
      </w:r>
    </w:p>
    <w:p w:rsidR="00C26E62" w:rsidRPr="00C26E62" w:rsidRDefault="002F2B9A" w:rsidP="00B67E22">
      <w:pPr>
        <w:autoSpaceDE w:val="0"/>
        <w:autoSpaceDN w:val="0"/>
        <w:adjustRightInd w:val="0"/>
        <w:jc w:val="both"/>
        <w:rPr>
          <w:color w:val="000000"/>
          <w:sz w:val="28"/>
          <w:szCs w:val="28"/>
        </w:rPr>
      </w:pPr>
      <w:r>
        <w:rPr>
          <w:color w:val="000000"/>
          <w:sz w:val="28"/>
          <w:szCs w:val="28"/>
        </w:rPr>
        <w:t>Административное право</w:t>
      </w:r>
    </w:p>
    <w:p w:rsidR="005A69DB" w:rsidRDefault="005A69DB" w:rsidP="00B67E22">
      <w:pPr>
        <w:autoSpaceDE w:val="0"/>
        <w:autoSpaceDN w:val="0"/>
        <w:adjustRightInd w:val="0"/>
        <w:jc w:val="both"/>
        <w:rPr>
          <w:b/>
          <w:bCs/>
          <w:color w:val="000000"/>
          <w:sz w:val="28"/>
          <w:szCs w:val="28"/>
        </w:rPr>
      </w:pPr>
    </w:p>
    <w:p w:rsidR="00C26E62" w:rsidRDefault="00C26E62" w:rsidP="00B67E22">
      <w:pPr>
        <w:autoSpaceDE w:val="0"/>
        <w:autoSpaceDN w:val="0"/>
        <w:adjustRightInd w:val="0"/>
        <w:rPr>
          <w:b/>
          <w:sz w:val="28"/>
          <w:szCs w:val="28"/>
        </w:rPr>
      </w:pPr>
      <w:r w:rsidRPr="00C26E62">
        <w:rPr>
          <w:b/>
          <w:bCs/>
          <w:color w:val="000000"/>
          <w:sz w:val="28"/>
          <w:szCs w:val="28"/>
        </w:rPr>
        <w:t xml:space="preserve">2. </w:t>
      </w:r>
      <w:r w:rsidR="007C6E6D" w:rsidRPr="007C6E6D">
        <w:rPr>
          <w:b/>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CF3AE6" w:rsidRDefault="00CF3AE6" w:rsidP="00B67E22">
      <w:pPr>
        <w:autoSpaceDE w:val="0"/>
        <w:autoSpaceDN w:val="0"/>
        <w:adjustRightInd w:val="0"/>
        <w:rPr>
          <w:b/>
          <w:bCs/>
          <w:sz w:val="28"/>
          <w:szCs w:val="28"/>
        </w:rPr>
      </w:pPr>
    </w:p>
    <w:tbl>
      <w:tblPr>
        <w:tblStyle w:val="a3"/>
        <w:tblW w:w="0" w:type="auto"/>
        <w:tblLook w:val="04A0" w:firstRow="1" w:lastRow="0" w:firstColumn="1" w:lastColumn="0" w:noHBand="0" w:noVBand="1"/>
      </w:tblPr>
      <w:tblGrid>
        <w:gridCol w:w="1259"/>
        <w:gridCol w:w="2227"/>
        <w:gridCol w:w="2733"/>
        <w:gridCol w:w="3352"/>
      </w:tblGrid>
      <w:tr w:rsidR="00CF3AE6" w:rsidTr="00CF3AE6">
        <w:tc>
          <w:tcPr>
            <w:tcW w:w="1260" w:type="dxa"/>
          </w:tcPr>
          <w:p w:rsidR="00CF3AE6" w:rsidRDefault="00CF3AE6" w:rsidP="00B67E22">
            <w:pPr>
              <w:autoSpaceDE w:val="0"/>
              <w:autoSpaceDN w:val="0"/>
              <w:adjustRightInd w:val="0"/>
            </w:pPr>
            <w:r>
              <w:t>Код</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150" w:type="dxa"/>
          </w:tcPr>
          <w:p w:rsidR="00CF3AE6" w:rsidRDefault="00CF3AE6" w:rsidP="00B67E22">
            <w:pPr>
              <w:autoSpaceDE w:val="0"/>
              <w:autoSpaceDN w:val="0"/>
              <w:adjustRightInd w:val="0"/>
            </w:pPr>
            <w:r>
              <w:t>Наименование</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805" w:type="dxa"/>
          </w:tcPr>
          <w:p w:rsidR="00CF3AE6" w:rsidRDefault="00CF3AE6" w:rsidP="00B67E22">
            <w:pPr>
              <w:autoSpaceDE w:val="0"/>
              <w:autoSpaceDN w:val="0"/>
              <w:adjustRightInd w:val="0"/>
            </w:pPr>
            <w:r>
              <w:t>Индикаторы достижения</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3356" w:type="dxa"/>
          </w:tcPr>
          <w:p w:rsidR="00CF3AE6" w:rsidRDefault="00CF3AE6" w:rsidP="00B67E22">
            <w:pPr>
              <w:autoSpaceDE w:val="0"/>
              <w:autoSpaceDN w:val="0"/>
              <w:adjustRightInd w:val="0"/>
            </w:pPr>
            <w:r>
              <w:t>Результаты обучения (владения,</w:t>
            </w:r>
          </w:p>
          <w:p w:rsidR="00CF3AE6" w:rsidRDefault="00CF3AE6" w:rsidP="00B67E22">
            <w:pPr>
              <w:autoSpaceDE w:val="0"/>
              <w:autoSpaceDN w:val="0"/>
              <w:adjustRightInd w:val="0"/>
            </w:pPr>
            <w:r>
              <w:t>умения и знания), соотнесенные с</w:t>
            </w:r>
          </w:p>
          <w:p w:rsidR="00CF3AE6" w:rsidRDefault="00CF3AE6" w:rsidP="00B67E22">
            <w:pPr>
              <w:autoSpaceDE w:val="0"/>
              <w:autoSpaceDN w:val="0"/>
              <w:adjustRightInd w:val="0"/>
            </w:pPr>
            <w:r>
              <w:t>компетенциями/индикаторами</w:t>
            </w:r>
          </w:p>
          <w:p w:rsidR="00CF3AE6" w:rsidRDefault="00CF3AE6" w:rsidP="00B67E22">
            <w:pPr>
              <w:autoSpaceDE w:val="0"/>
              <w:autoSpaceDN w:val="0"/>
              <w:adjustRightInd w:val="0"/>
              <w:rPr>
                <w:b/>
                <w:bCs/>
                <w:color w:val="000000"/>
                <w:sz w:val="28"/>
                <w:szCs w:val="28"/>
              </w:rPr>
            </w:pPr>
            <w:r>
              <w:t>достижения компетенции</w:t>
            </w:r>
          </w:p>
        </w:tc>
      </w:tr>
      <w:tr w:rsidR="000514D1" w:rsidTr="00CF3AE6">
        <w:tc>
          <w:tcPr>
            <w:tcW w:w="1260" w:type="dxa"/>
          </w:tcPr>
          <w:p w:rsidR="000514D1" w:rsidRDefault="000514D1" w:rsidP="00B67E22">
            <w:pPr>
              <w:autoSpaceDE w:val="0"/>
              <w:autoSpaceDN w:val="0"/>
              <w:adjustRightInd w:val="0"/>
            </w:pPr>
            <w:r>
              <w:t>ПКН-3</w:t>
            </w:r>
          </w:p>
        </w:tc>
        <w:tc>
          <w:tcPr>
            <w:tcW w:w="2150" w:type="dxa"/>
          </w:tcPr>
          <w:p w:rsidR="000514D1" w:rsidRPr="000514D1" w:rsidRDefault="000514D1" w:rsidP="00B67E22">
            <w:pPr>
              <w:autoSpaceDE w:val="0"/>
              <w:autoSpaceDN w:val="0"/>
              <w:adjustRightInd w:val="0"/>
              <w:jc w:val="both"/>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05" w:type="dxa"/>
          </w:tcPr>
          <w:p w:rsidR="000514D1" w:rsidRPr="000514D1" w:rsidRDefault="00604813" w:rsidP="00B67E22">
            <w:pPr>
              <w:spacing w:after="13"/>
              <w:ind w:right="606" w:firstLine="26"/>
              <w:jc w:val="both"/>
            </w:pPr>
            <w:r>
              <w:t>1</w:t>
            </w:r>
            <w:r w:rsidR="000514D1" w:rsidRPr="000514D1">
              <w:t>.Анализирует юридические факты и возникающие в связи с ними правоотношения» толкует и правильно применяет правовые нормы.</w:t>
            </w:r>
          </w:p>
          <w:p w:rsidR="000514D1" w:rsidRDefault="000514D1" w:rsidP="00B67E22">
            <w:pPr>
              <w:spacing w:after="13"/>
              <w:ind w:right="965" w:firstLine="5"/>
              <w:jc w:val="both"/>
            </w:pPr>
            <w:r w:rsidRPr="000514D1">
              <w:t>2.Принимает решения и совершает юридические действия в точном соответствии с законом.</w:t>
            </w:r>
          </w:p>
          <w:p w:rsidR="000514D1" w:rsidRDefault="000514D1" w:rsidP="00B67E22">
            <w:pPr>
              <w:autoSpaceDE w:val="0"/>
              <w:autoSpaceDN w:val="0"/>
              <w:adjustRightInd w:val="0"/>
              <w:jc w:val="both"/>
            </w:pPr>
            <w: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0514D1" w:rsidRDefault="000514D1" w:rsidP="00B67E22">
            <w:pPr>
              <w:autoSpaceDE w:val="0"/>
              <w:autoSpaceDN w:val="0"/>
              <w:adjustRightInd w:val="0"/>
              <w:jc w:val="both"/>
            </w:pPr>
            <w:r w:rsidRPr="000514D1">
              <w:t>4.Решает поставленную задачу, обеспечивая защиту прав и свобод человека и гражданина.</w:t>
            </w:r>
          </w:p>
        </w:tc>
        <w:tc>
          <w:tcPr>
            <w:tcW w:w="3356" w:type="dxa"/>
          </w:tcPr>
          <w:p w:rsidR="000514D1" w:rsidRPr="00CB75A8" w:rsidRDefault="00CC256A" w:rsidP="00B67E22">
            <w:pPr>
              <w:rPr>
                <w:b/>
                <w:color w:val="000000" w:themeColor="text1"/>
              </w:rPr>
            </w:pPr>
            <w:r>
              <w:rPr>
                <w:b/>
                <w:color w:val="000000" w:themeColor="text1"/>
              </w:rPr>
              <w:t xml:space="preserve">1. </w:t>
            </w:r>
            <w:r w:rsidR="000514D1" w:rsidRPr="00CB75A8">
              <w:rPr>
                <w:b/>
                <w:color w:val="000000" w:themeColor="text1"/>
              </w:rPr>
              <w:t xml:space="preserve">Знать: </w:t>
            </w:r>
            <w:r w:rsidR="000514D1" w:rsidRPr="001919C5">
              <w:rPr>
                <w:color w:val="000000" w:themeColor="text1"/>
              </w:rPr>
              <w:t>понятие, виды</w:t>
            </w:r>
            <w:r w:rsidR="000514D1">
              <w:rPr>
                <w:color w:val="000000" w:themeColor="text1"/>
              </w:rPr>
              <w:t>, значение юридических фактов в административном праве, структуру административных правоотношений</w:t>
            </w:r>
            <w:r w:rsidR="000514D1">
              <w:rPr>
                <w:b/>
                <w:color w:val="000000" w:themeColor="text1"/>
              </w:rPr>
              <w:t xml:space="preserve">; </w:t>
            </w:r>
          </w:p>
          <w:p w:rsidR="000514D1" w:rsidRDefault="000514D1" w:rsidP="00B67E22">
            <w:pPr>
              <w:autoSpaceDE w:val="0"/>
              <w:autoSpaceDN w:val="0"/>
              <w:adjustRightInd w:val="0"/>
              <w:rPr>
                <w:color w:val="000000" w:themeColor="text1"/>
              </w:rPr>
            </w:pPr>
            <w:r w:rsidRPr="00CB75A8">
              <w:rPr>
                <w:b/>
                <w:color w:val="000000" w:themeColor="text1"/>
              </w:rPr>
              <w:t xml:space="preserve">Уметь: </w:t>
            </w:r>
            <w:r w:rsidRPr="001919C5">
              <w:rPr>
                <w:color w:val="000000" w:themeColor="text1"/>
              </w:rPr>
              <w:t>определять юридические факты</w:t>
            </w:r>
            <w:r>
              <w:rPr>
                <w:color w:val="000000" w:themeColor="text1"/>
              </w:rPr>
              <w:t xml:space="preserve"> в конкретных правоотношениях, выделять структуру фактических административных отношений.</w:t>
            </w:r>
          </w:p>
          <w:p w:rsidR="000514D1" w:rsidRDefault="00CC256A" w:rsidP="00B67E22">
            <w:pPr>
              <w:rPr>
                <w:b/>
                <w:bCs/>
                <w:color w:val="000000" w:themeColor="text1"/>
              </w:rPr>
            </w:pPr>
            <w:r>
              <w:rPr>
                <w:b/>
                <w:bCs/>
                <w:color w:val="000000" w:themeColor="text1"/>
              </w:rPr>
              <w:t>2.</w:t>
            </w:r>
            <w:r w:rsidR="000514D1" w:rsidRPr="00CB75A8">
              <w:rPr>
                <w:b/>
                <w:bCs/>
                <w:color w:val="000000" w:themeColor="text1"/>
              </w:rPr>
              <w:t xml:space="preserve">Знать: </w:t>
            </w:r>
            <w:r w:rsidR="000514D1" w:rsidRPr="009A61B7">
              <w:rPr>
                <w:bCs/>
                <w:color w:val="000000" w:themeColor="text1"/>
              </w:rPr>
              <w:t>административно-правовые нормы,</w:t>
            </w:r>
            <w:r w:rsidR="000514D1">
              <w:rPr>
                <w:bCs/>
                <w:color w:val="000000" w:themeColor="text1"/>
              </w:rPr>
              <w:t xml:space="preserve"> </w:t>
            </w:r>
            <w:r w:rsidR="000514D1" w:rsidRPr="009A61B7">
              <w:rPr>
                <w:bCs/>
                <w:color w:val="000000" w:themeColor="text1"/>
              </w:rPr>
              <w:t>общие</w:t>
            </w:r>
            <w:r w:rsidR="000514D1">
              <w:rPr>
                <w:bCs/>
                <w:color w:val="000000" w:themeColor="text1"/>
              </w:rPr>
              <w:t xml:space="preserve"> (</w:t>
            </w:r>
            <w:r w:rsidR="000514D1" w:rsidRPr="009A61B7">
              <w:rPr>
                <w:bCs/>
                <w:color w:val="000000" w:themeColor="text1"/>
              </w:rPr>
              <w:t>в отдельных случаях специальные</w:t>
            </w:r>
            <w:r w:rsidR="000514D1">
              <w:rPr>
                <w:bCs/>
                <w:color w:val="000000" w:themeColor="text1"/>
              </w:rPr>
              <w:t>) полномочия органов исполнительной власти, формы реализации административно-правовых норм</w:t>
            </w:r>
            <w:r w:rsidR="000514D1">
              <w:rPr>
                <w:b/>
                <w:bCs/>
                <w:color w:val="000000" w:themeColor="text1"/>
              </w:rPr>
              <w:t xml:space="preserve">; </w:t>
            </w:r>
          </w:p>
          <w:p w:rsidR="000514D1" w:rsidRDefault="000514D1" w:rsidP="00B67E22">
            <w:pPr>
              <w:autoSpaceDE w:val="0"/>
              <w:autoSpaceDN w:val="0"/>
              <w:adjustRightInd w:val="0"/>
              <w:jc w:val="both"/>
              <w:rPr>
                <w:bCs/>
                <w:color w:val="000000" w:themeColor="text1"/>
              </w:rPr>
            </w:pPr>
            <w:r>
              <w:rPr>
                <w:b/>
                <w:bCs/>
                <w:color w:val="000000" w:themeColor="text1"/>
              </w:rPr>
              <w:t xml:space="preserve">Уметь: </w:t>
            </w:r>
            <w:r w:rsidRPr="001E2E6B">
              <w:rPr>
                <w:bCs/>
                <w:color w:val="000000" w:themeColor="text1"/>
              </w:rPr>
              <w:t>находить нормы</w:t>
            </w:r>
            <w:r>
              <w:rPr>
                <w:bCs/>
                <w:color w:val="000000" w:themeColor="text1"/>
              </w:rPr>
              <w:t xml:space="preserve"> </w:t>
            </w:r>
            <w:r w:rsidRPr="001E2E6B">
              <w:rPr>
                <w:bCs/>
                <w:color w:val="000000" w:themeColor="text1"/>
              </w:rPr>
              <w:t>административного права, регулирующие конкретные а</w:t>
            </w:r>
            <w:r>
              <w:rPr>
                <w:bCs/>
                <w:color w:val="000000" w:themeColor="text1"/>
              </w:rPr>
              <w:t xml:space="preserve">дминистративные правоотношения, </w:t>
            </w:r>
            <w:r w:rsidRPr="001E2E6B">
              <w:rPr>
                <w:bCs/>
                <w:color w:val="000000" w:themeColor="text1"/>
              </w:rPr>
              <w:t>анализировать структуру административных правоотношений</w:t>
            </w:r>
            <w:r>
              <w:rPr>
                <w:bCs/>
                <w:color w:val="000000" w:themeColor="text1"/>
              </w:rPr>
              <w:t>.</w:t>
            </w:r>
          </w:p>
          <w:p w:rsidR="000514D1" w:rsidRPr="001E2E6B" w:rsidRDefault="00CC256A" w:rsidP="00B67E22">
            <w:pPr>
              <w:rPr>
                <w:bCs/>
                <w:color w:val="000000" w:themeColor="text1"/>
              </w:rPr>
            </w:pPr>
            <w:r>
              <w:rPr>
                <w:b/>
                <w:bCs/>
                <w:color w:val="000000" w:themeColor="text1"/>
              </w:rPr>
              <w:t>3.З</w:t>
            </w:r>
            <w:r w:rsidR="000514D1" w:rsidRPr="00CB75A8">
              <w:rPr>
                <w:b/>
                <w:bCs/>
                <w:color w:val="000000" w:themeColor="text1"/>
              </w:rPr>
              <w:t xml:space="preserve">нать: </w:t>
            </w:r>
            <w:r w:rsidR="000514D1">
              <w:rPr>
                <w:bCs/>
                <w:color w:val="000000" w:themeColor="text1"/>
              </w:rPr>
              <w:t xml:space="preserve">формы реализации административно-правовых норм, виды норм административного права и их особенности; </w:t>
            </w:r>
          </w:p>
          <w:p w:rsidR="000514D1" w:rsidRDefault="000514D1" w:rsidP="00B67E22">
            <w:pPr>
              <w:autoSpaceDE w:val="0"/>
              <w:autoSpaceDN w:val="0"/>
              <w:adjustRightInd w:val="0"/>
              <w:jc w:val="both"/>
              <w:rPr>
                <w:color w:val="000000" w:themeColor="text1"/>
              </w:rPr>
            </w:pPr>
            <w:r w:rsidRPr="00CB75A8">
              <w:rPr>
                <w:b/>
                <w:bCs/>
                <w:color w:val="000000" w:themeColor="text1"/>
              </w:rPr>
              <w:t>Уметь:</w:t>
            </w:r>
            <w:r>
              <w:rPr>
                <w:b/>
                <w:bCs/>
                <w:color w:val="000000" w:themeColor="text1"/>
              </w:rPr>
              <w:t xml:space="preserve"> </w:t>
            </w:r>
            <w:r>
              <w:rPr>
                <w:bCs/>
                <w:color w:val="000000" w:themeColor="text1"/>
              </w:rPr>
              <w:t>анализировать практику применения норм административного права с точки зрения законности действий субъектов административных правоотношений</w:t>
            </w:r>
            <w:r>
              <w:rPr>
                <w:color w:val="000000" w:themeColor="text1"/>
              </w:rPr>
              <w:t>.</w:t>
            </w:r>
          </w:p>
          <w:p w:rsidR="000514D1" w:rsidRPr="00CB75A8" w:rsidRDefault="00CC256A" w:rsidP="00B67E22">
            <w:pPr>
              <w:rPr>
                <w:b/>
                <w:bCs/>
                <w:color w:val="000000" w:themeColor="text1"/>
              </w:rPr>
            </w:pPr>
            <w:r>
              <w:rPr>
                <w:b/>
                <w:bCs/>
                <w:color w:val="000000" w:themeColor="text1"/>
              </w:rPr>
              <w:t xml:space="preserve">4. </w:t>
            </w:r>
            <w:r w:rsidR="000514D1" w:rsidRPr="00CB75A8">
              <w:rPr>
                <w:b/>
                <w:bCs/>
                <w:color w:val="000000" w:themeColor="text1"/>
              </w:rPr>
              <w:t xml:space="preserve">Знать: </w:t>
            </w:r>
            <w:r w:rsidR="000514D1" w:rsidRPr="00E01290">
              <w:rPr>
                <w:bCs/>
                <w:color w:val="000000" w:themeColor="text1"/>
              </w:rPr>
              <w:t>административно-правовой статус</w:t>
            </w:r>
            <w:r w:rsidR="000514D1">
              <w:rPr>
                <w:bCs/>
                <w:color w:val="000000" w:themeColor="text1"/>
              </w:rPr>
              <w:t xml:space="preserve"> человека и гражданина, общий порядок осуществления административных производств органами исполнительной власти, гарантии реализации прав и свобод человека и гражданина в административном праве</w:t>
            </w:r>
            <w:r w:rsidR="000514D1">
              <w:rPr>
                <w:b/>
                <w:bCs/>
                <w:color w:val="000000" w:themeColor="text1"/>
              </w:rPr>
              <w:t xml:space="preserve">; </w:t>
            </w:r>
          </w:p>
          <w:p w:rsidR="000514D1" w:rsidRPr="002616AA" w:rsidRDefault="000514D1" w:rsidP="00B67E22">
            <w:pPr>
              <w:rPr>
                <w:bCs/>
                <w:color w:val="000000" w:themeColor="text1"/>
              </w:rPr>
            </w:pPr>
            <w:r w:rsidRPr="00CB75A8">
              <w:rPr>
                <w:b/>
                <w:bCs/>
                <w:color w:val="000000" w:themeColor="text1"/>
              </w:rPr>
              <w:t>Уметь:</w:t>
            </w:r>
            <w:r>
              <w:rPr>
                <w:b/>
                <w:bCs/>
                <w:color w:val="000000" w:themeColor="text1"/>
              </w:rPr>
              <w:t xml:space="preserve"> </w:t>
            </w:r>
            <w:r w:rsidRPr="007725DB">
              <w:rPr>
                <w:bCs/>
                <w:color w:val="000000" w:themeColor="text1"/>
              </w:rPr>
              <w:t xml:space="preserve">анализировать административные правоотношения с точки зрения </w:t>
            </w:r>
            <w:r>
              <w:rPr>
                <w:bCs/>
                <w:color w:val="000000" w:themeColor="text1"/>
              </w:rPr>
              <w:t>соблюдения прав и свобод человека и гражданина, выносить рекомендации по обеспечению гарантий реализации прав и свобод человека и гражданина.</w:t>
            </w:r>
          </w:p>
        </w:tc>
      </w:tr>
      <w:tr w:rsidR="00CF3AE6" w:rsidTr="00CF3AE6">
        <w:tc>
          <w:tcPr>
            <w:tcW w:w="1260" w:type="dxa"/>
          </w:tcPr>
          <w:p w:rsidR="00CF3AE6" w:rsidRPr="00CC6964" w:rsidRDefault="002F2B9A" w:rsidP="00B67E22">
            <w:pPr>
              <w:autoSpaceDE w:val="0"/>
              <w:autoSpaceDN w:val="0"/>
              <w:adjustRightInd w:val="0"/>
              <w:rPr>
                <w:bCs/>
                <w:color w:val="000000"/>
                <w:sz w:val="28"/>
                <w:szCs w:val="28"/>
              </w:rPr>
            </w:pPr>
            <w:r>
              <w:rPr>
                <w:bCs/>
                <w:color w:val="000000"/>
                <w:sz w:val="28"/>
                <w:szCs w:val="28"/>
              </w:rPr>
              <w:t>ПКН-</w:t>
            </w:r>
            <w:r w:rsidR="00CF3AE6" w:rsidRPr="00CC6964">
              <w:rPr>
                <w:bCs/>
                <w:color w:val="000000"/>
                <w:sz w:val="28"/>
                <w:szCs w:val="28"/>
              </w:rPr>
              <w:t>6</w:t>
            </w:r>
          </w:p>
        </w:tc>
        <w:tc>
          <w:tcPr>
            <w:tcW w:w="2150" w:type="dxa"/>
          </w:tcPr>
          <w:p w:rsidR="008271D2" w:rsidRPr="000514D1" w:rsidRDefault="002F2B9A" w:rsidP="00B67E22">
            <w:pPr>
              <w:autoSpaceDE w:val="0"/>
              <w:autoSpaceDN w:val="0"/>
              <w:adjustRightInd w:val="0"/>
              <w:jc w:val="both"/>
              <w:rPr>
                <w:bCs/>
                <w:color w:val="000000"/>
              </w:rPr>
            </w:pPr>
            <w:r w:rsidRPr="000514D1">
              <w:rPr>
                <w:color w:val="000000"/>
                <w:lang w:eastAsia="en-US"/>
              </w:rPr>
              <w:t>Способность выявлять, пресекать, раскрывать и расследовать преступления и иные правонарушения, осуществлять  предупреждение</w:t>
            </w:r>
            <w:r w:rsidRPr="000514D1">
              <w:t xml:space="preserve"> правонарушений, выявлять и устранять причины и условия, способствующие их совершению в области социально</w:t>
            </w:r>
            <w:r w:rsidR="000514D1" w:rsidRPr="000514D1">
              <w:t>-</w:t>
            </w:r>
            <w:r w:rsidRPr="000514D1">
              <w:t>экономических и финансовых правоотношений</w:t>
            </w:r>
          </w:p>
        </w:tc>
        <w:tc>
          <w:tcPr>
            <w:tcW w:w="2805" w:type="dxa"/>
          </w:tcPr>
          <w:p w:rsidR="002F2B9A" w:rsidRPr="000514D1" w:rsidRDefault="002F2B9A"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w:t>
            </w:r>
            <w:r w:rsidR="000514D1" w:rsidRPr="000514D1">
              <w:rPr>
                <w:color w:val="000000"/>
                <w:lang w:eastAsia="en-US"/>
              </w:rPr>
              <w:t>-</w:t>
            </w:r>
            <w:r w:rsidRPr="000514D1">
              <w:rPr>
                <w:color w:val="000000"/>
                <w:lang w:eastAsia="en-US"/>
              </w:rPr>
              <w:t>экономической и финансовой сферах.</w:t>
            </w:r>
          </w:p>
          <w:p w:rsidR="002F2B9A" w:rsidRPr="000514D1" w:rsidRDefault="002F2B9A"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2F2B9A" w:rsidRPr="000514D1" w:rsidRDefault="002F2B9A" w:rsidP="00B67E22">
            <w:pPr>
              <w:spacing w:after="4"/>
              <w:ind w:left="7" w:right="320" w:firstLine="10"/>
              <w:jc w:val="both"/>
            </w:pPr>
            <w:r w:rsidRPr="000514D1">
              <w:t>3.Использует методы и приемы, направленные на установление обстоятельств правонарушений и лиц, их совершивших.</w:t>
            </w:r>
          </w:p>
          <w:p w:rsidR="002F2B9A" w:rsidRPr="000514D1" w:rsidRDefault="000514D1" w:rsidP="00B67E22">
            <w:pPr>
              <w:spacing w:after="18"/>
              <w:ind w:left="7" w:right="382"/>
              <w:jc w:val="both"/>
            </w:pPr>
            <w:r>
              <w:t>4</w:t>
            </w:r>
            <w:r w:rsidR="002F2B9A" w:rsidRPr="000514D1">
              <w:t>.Совершает различные процессуальные действия, направленные на доказывание обстоятельств правонарушений.</w:t>
            </w:r>
          </w:p>
          <w:p w:rsidR="00CF3AE6" w:rsidRPr="000514D1" w:rsidRDefault="002F2B9A" w:rsidP="00B67E22">
            <w:pPr>
              <w:autoSpaceDE w:val="0"/>
              <w:autoSpaceDN w:val="0"/>
              <w:adjustRightInd w:val="0"/>
              <w:jc w:val="both"/>
              <w:rPr>
                <w:bCs/>
                <w:color w:val="000000"/>
              </w:rPr>
            </w:pPr>
            <w:r w:rsidRPr="000514D1">
              <w:t>5.Предлагает меры по оптимизации правового    рег</w:t>
            </w:r>
            <w:r w:rsidR="000514D1" w:rsidRPr="000514D1">
              <w:t>у</w:t>
            </w:r>
            <w:r w:rsidRPr="000514D1">
              <w:t>лирования в области социально- экономических и финансовых правоотношений</w:t>
            </w:r>
          </w:p>
        </w:tc>
        <w:tc>
          <w:tcPr>
            <w:tcW w:w="3356" w:type="dxa"/>
          </w:tcPr>
          <w:p w:rsidR="000514D1" w:rsidRPr="003872C6" w:rsidRDefault="00CC256A" w:rsidP="00B67E22">
            <w:pPr>
              <w:pStyle w:val="Default"/>
              <w:rPr>
                <w:bCs/>
                <w:color w:val="000000" w:themeColor="text1"/>
              </w:rPr>
            </w:pPr>
            <w:r>
              <w:rPr>
                <w:b/>
                <w:bCs/>
                <w:color w:val="000000" w:themeColor="text1"/>
              </w:rPr>
              <w:t xml:space="preserve">1. </w:t>
            </w:r>
            <w:r w:rsidR="000514D1" w:rsidRPr="00B35DCA">
              <w:rPr>
                <w:b/>
                <w:bCs/>
                <w:color w:val="000000" w:themeColor="text1"/>
              </w:rPr>
              <w:t xml:space="preserve">Знать: </w:t>
            </w:r>
            <w:r w:rsidR="000514D1">
              <w:rPr>
                <w:bCs/>
                <w:color w:val="000000" w:themeColor="text1"/>
              </w:rPr>
              <w:t xml:space="preserve">основы законодательства об административных правонарушениях; </w:t>
            </w:r>
          </w:p>
          <w:p w:rsidR="00CF3AE6"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анализировать административные правоотношения на предмет наличия или отсутствия состава(ов) административного(ых) правонарушения(ий).</w:t>
            </w:r>
          </w:p>
          <w:p w:rsidR="000514D1" w:rsidRPr="00B35DCA" w:rsidRDefault="00CC256A" w:rsidP="00CC256A">
            <w:pPr>
              <w:autoSpaceDE w:val="0"/>
              <w:autoSpaceDN w:val="0"/>
              <w:adjustRightInd w:val="0"/>
              <w:jc w:val="both"/>
              <w:rPr>
                <w:b/>
                <w:bCs/>
                <w:color w:val="000000" w:themeColor="text1"/>
              </w:rPr>
            </w:pPr>
            <w:r>
              <w:rPr>
                <w:bCs/>
                <w:color w:val="000000" w:themeColor="text1"/>
              </w:rPr>
              <w:t>2.</w:t>
            </w:r>
            <w:r w:rsidR="000514D1" w:rsidRPr="00B35DCA">
              <w:rPr>
                <w:b/>
                <w:bCs/>
                <w:color w:val="000000" w:themeColor="text1"/>
              </w:rPr>
              <w:t xml:space="preserve">Знать: </w:t>
            </w:r>
            <w:r w:rsidR="000514D1" w:rsidRPr="003872C6">
              <w:rPr>
                <w:bCs/>
                <w:color w:val="000000" w:themeColor="text1"/>
              </w:rPr>
              <w:t>элементы</w:t>
            </w:r>
            <w:r w:rsidR="000514D1">
              <w:rPr>
                <w:bCs/>
                <w:color w:val="000000" w:themeColor="text1"/>
              </w:rPr>
              <w:t xml:space="preserve"> </w:t>
            </w:r>
            <w:r w:rsidR="000514D1" w:rsidRPr="003872C6">
              <w:rPr>
                <w:bCs/>
                <w:color w:val="000000" w:themeColor="text1"/>
              </w:rPr>
              <w:t>структур</w:t>
            </w:r>
            <w:r w:rsidR="000514D1">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оценивать поведение субъектов правонарушений на предмет наличия признаков состава правонарушения.</w:t>
            </w:r>
          </w:p>
          <w:p w:rsidR="000514D1" w:rsidRPr="00B35DCA" w:rsidRDefault="00CC256A" w:rsidP="00B67E22">
            <w:pPr>
              <w:pStyle w:val="Default"/>
              <w:rPr>
                <w:b/>
                <w:bCs/>
                <w:color w:val="000000" w:themeColor="text1"/>
              </w:rPr>
            </w:pPr>
            <w:r>
              <w:rPr>
                <w:b/>
                <w:bCs/>
                <w:color w:val="000000" w:themeColor="text1"/>
              </w:rPr>
              <w:t>3.</w:t>
            </w:r>
            <w:r w:rsidR="000514D1" w:rsidRPr="00B35DCA">
              <w:rPr>
                <w:b/>
                <w:bCs/>
                <w:color w:val="000000" w:themeColor="text1"/>
              </w:rPr>
              <w:t xml:space="preserve">Знать: </w:t>
            </w:r>
            <w:r w:rsidR="000514D1" w:rsidRPr="003872C6">
              <w:rPr>
                <w:bCs/>
                <w:color w:val="000000" w:themeColor="text1"/>
              </w:rPr>
              <w:t>элементы</w:t>
            </w:r>
            <w:r w:rsidR="000514D1">
              <w:rPr>
                <w:bCs/>
                <w:color w:val="000000" w:themeColor="text1"/>
              </w:rPr>
              <w:t xml:space="preserve"> </w:t>
            </w:r>
            <w:r w:rsidR="000514D1" w:rsidRPr="003872C6">
              <w:rPr>
                <w:bCs/>
                <w:color w:val="000000" w:themeColor="text1"/>
              </w:rPr>
              <w:t>структур</w:t>
            </w:r>
            <w:r w:rsidR="000514D1">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сопоставить элементы структуры административного правонарушения с фактическими обстоятельствами дела.</w:t>
            </w:r>
          </w:p>
          <w:p w:rsidR="000514D1" w:rsidRPr="003872C6" w:rsidRDefault="00CC256A" w:rsidP="00CC256A">
            <w:pPr>
              <w:autoSpaceDE w:val="0"/>
              <w:autoSpaceDN w:val="0"/>
              <w:adjustRightInd w:val="0"/>
              <w:jc w:val="both"/>
              <w:rPr>
                <w:bCs/>
                <w:color w:val="000000" w:themeColor="text1"/>
              </w:rPr>
            </w:pPr>
            <w:r>
              <w:t>4.</w:t>
            </w:r>
            <w:r w:rsidR="000514D1" w:rsidRPr="00B35DCA">
              <w:rPr>
                <w:b/>
                <w:bCs/>
                <w:color w:val="000000" w:themeColor="text1"/>
              </w:rPr>
              <w:t xml:space="preserve">Знать: </w:t>
            </w:r>
            <w:r w:rsidR="000514D1">
              <w:rPr>
                <w:bCs/>
                <w:color w:val="000000" w:themeColor="text1"/>
              </w:rPr>
              <w:t xml:space="preserve">основы производства по делам об административных правонарушениях;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проводить собственную оценку доказательной базы по конкретному делу об административных правонарушениях.</w:t>
            </w:r>
          </w:p>
          <w:p w:rsidR="000514D1" w:rsidRPr="00B35DCA" w:rsidRDefault="00CC256A" w:rsidP="00B67E22">
            <w:pPr>
              <w:pStyle w:val="Default"/>
              <w:rPr>
                <w:b/>
                <w:bCs/>
                <w:color w:val="000000" w:themeColor="text1"/>
              </w:rPr>
            </w:pPr>
            <w:r>
              <w:rPr>
                <w:b/>
                <w:bCs/>
                <w:color w:val="000000" w:themeColor="text1"/>
              </w:rPr>
              <w:t>5.</w:t>
            </w:r>
            <w:r w:rsidR="000514D1" w:rsidRPr="00B35DCA">
              <w:rPr>
                <w:b/>
                <w:bCs/>
                <w:color w:val="000000" w:themeColor="text1"/>
              </w:rPr>
              <w:t xml:space="preserve">Знать: </w:t>
            </w:r>
            <w:r w:rsidR="000514D1">
              <w:rPr>
                <w:color w:val="000000" w:themeColor="text1"/>
              </w:rPr>
              <w:t>о</w:t>
            </w:r>
            <w:r w:rsidR="000514D1" w:rsidRPr="009259BC">
              <w:rPr>
                <w:color w:val="000000" w:themeColor="text1"/>
              </w:rPr>
              <w:t>сновы законодательства об административных правонарушениях</w:t>
            </w:r>
            <w:r w:rsidR="000514D1">
              <w:rPr>
                <w:b/>
                <w:bCs/>
                <w:color w:val="000000" w:themeColor="text1"/>
              </w:rPr>
              <w:t xml:space="preserve">; </w:t>
            </w:r>
          </w:p>
          <w:p w:rsidR="000514D1" w:rsidRPr="0056480E" w:rsidRDefault="000514D1" w:rsidP="00B67E22">
            <w:pPr>
              <w:autoSpaceDE w:val="0"/>
              <w:autoSpaceDN w:val="0"/>
              <w:adjustRightInd w:val="0"/>
              <w:jc w:val="both"/>
            </w:pPr>
            <w:r w:rsidRPr="00B35DCA">
              <w:rPr>
                <w:b/>
                <w:bCs/>
                <w:color w:val="000000" w:themeColor="text1"/>
              </w:rPr>
              <w:t>Уметь:</w:t>
            </w:r>
            <w:r>
              <w:rPr>
                <w:bCs/>
                <w:color w:val="000000" w:themeColor="text1"/>
              </w:rPr>
              <w:t xml:space="preserve"> формулировать предложения по совершенствованию действующего законодательства об административных правонарушениях.</w:t>
            </w:r>
          </w:p>
        </w:tc>
      </w:tr>
    </w:tbl>
    <w:p w:rsidR="00CF3AE6" w:rsidRPr="007C6E6D" w:rsidRDefault="00CF3AE6" w:rsidP="00B67E22">
      <w:pPr>
        <w:autoSpaceDE w:val="0"/>
        <w:autoSpaceDN w:val="0"/>
        <w:adjustRightInd w:val="0"/>
        <w:rPr>
          <w:b/>
          <w:bCs/>
          <w:color w:val="000000"/>
          <w:sz w:val="28"/>
          <w:szCs w:val="28"/>
        </w:rPr>
      </w:pPr>
    </w:p>
    <w:p w:rsidR="00C26E62" w:rsidRPr="00C26E62" w:rsidRDefault="00C26E62" w:rsidP="00DF1DD7">
      <w:pPr>
        <w:autoSpaceDE w:val="0"/>
        <w:autoSpaceDN w:val="0"/>
        <w:adjustRightInd w:val="0"/>
        <w:ind w:firstLine="709"/>
        <w:rPr>
          <w:b/>
          <w:bCs/>
          <w:color w:val="00000A"/>
          <w:sz w:val="28"/>
          <w:szCs w:val="28"/>
        </w:rPr>
      </w:pPr>
      <w:r w:rsidRPr="00C26E62">
        <w:rPr>
          <w:b/>
          <w:bCs/>
          <w:color w:val="00000A"/>
          <w:sz w:val="28"/>
          <w:szCs w:val="28"/>
        </w:rPr>
        <w:t>3. Место дисциплины в структуре образовательной программы</w:t>
      </w:r>
    </w:p>
    <w:p w:rsidR="00DF1DD7" w:rsidRPr="00DF1DD7" w:rsidRDefault="00DF1DD7" w:rsidP="00DF1DD7">
      <w:pPr>
        <w:ind w:right="-1" w:firstLine="709"/>
        <w:jc w:val="both"/>
        <w:rPr>
          <w:color w:val="000000"/>
          <w:sz w:val="28"/>
          <w:szCs w:val="28"/>
          <w:lang w:eastAsia="en-US"/>
        </w:rPr>
      </w:pPr>
      <w:r w:rsidRPr="00DF1DD7">
        <w:rPr>
          <w:rFonts w:eastAsia="Calibri"/>
          <w:sz w:val="28"/>
          <w:szCs w:val="28"/>
          <w:lang w:eastAsia="ar-SA"/>
        </w:rPr>
        <w:t>Дисциплина «</w:t>
      </w:r>
      <w:r>
        <w:rPr>
          <w:rFonts w:eastAsia="Calibri"/>
          <w:sz w:val="28"/>
          <w:szCs w:val="28"/>
          <w:lang w:eastAsia="ar-SA"/>
        </w:rPr>
        <w:t>Административное право</w:t>
      </w:r>
      <w:r w:rsidRPr="00DF1DD7">
        <w:rPr>
          <w:rFonts w:eastAsia="Calibri"/>
          <w:sz w:val="28"/>
          <w:szCs w:val="28"/>
          <w:lang w:eastAsia="ar-SA"/>
        </w:rPr>
        <w:t xml:space="preserve">» является дисциплиной общепрофессионального цикла, </w:t>
      </w:r>
      <w:bookmarkStart w:id="1" w:name="_Hlk163468394"/>
      <w:r w:rsidRPr="00DF1DD7">
        <w:rPr>
          <w:color w:val="000000"/>
          <w:sz w:val="28"/>
          <w:szCs w:val="28"/>
          <w:lang w:eastAsia="en-US"/>
        </w:rPr>
        <w:t>направление подготовки «Юриспруденция», образовательная программа Юриспруденция</w:t>
      </w:r>
      <w:bookmarkEnd w:id="1"/>
      <w:r w:rsidRPr="00DF1DD7">
        <w:rPr>
          <w:color w:val="000000"/>
          <w:sz w:val="28"/>
          <w:szCs w:val="28"/>
          <w:lang w:eastAsia="en-US"/>
        </w:rPr>
        <w:t>,</w:t>
      </w:r>
      <w:bookmarkStart w:id="2" w:name="_Hlk163469133"/>
      <w:r w:rsidRPr="00DF1DD7">
        <w:rPr>
          <w:color w:val="000000"/>
          <w:sz w:val="28"/>
          <w:szCs w:val="28"/>
          <w:lang w:eastAsia="en-US"/>
        </w:rPr>
        <w:t xml:space="preserve"> профиль «Гражданско-правовой».</w:t>
      </w:r>
    </w:p>
    <w:bookmarkEnd w:id="2"/>
    <w:p w:rsidR="005A69DB" w:rsidRDefault="005A69DB" w:rsidP="00DF1DD7">
      <w:pPr>
        <w:autoSpaceDE w:val="0"/>
        <w:autoSpaceDN w:val="0"/>
        <w:adjustRightInd w:val="0"/>
        <w:ind w:firstLine="709"/>
        <w:jc w:val="both"/>
        <w:rPr>
          <w:b/>
          <w:sz w:val="28"/>
          <w:szCs w:val="28"/>
        </w:rPr>
      </w:pPr>
      <w:r w:rsidRPr="005A69DB">
        <w:rPr>
          <w:b/>
          <w:bCs/>
          <w:sz w:val="28"/>
          <w:szCs w:val="28"/>
        </w:rPr>
        <w:t xml:space="preserve">4. </w:t>
      </w:r>
      <w:r w:rsidR="00F8624B" w:rsidRPr="00F8624B">
        <w:rPr>
          <w:b/>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5A69DB" w:rsidRDefault="005A69DB" w:rsidP="00DF1DD7">
      <w:pPr>
        <w:autoSpaceDE w:val="0"/>
        <w:autoSpaceDN w:val="0"/>
        <w:adjustRightInd w:val="0"/>
        <w:jc w:val="both"/>
        <w:rPr>
          <w:sz w:val="28"/>
          <w:szCs w:val="28"/>
        </w:rPr>
      </w:pPr>
    </w:p>
    <w:tbl>
      <w:tblPr>
        <w:tblStyle w:val="a3"/>
        <w:tblW w:w="0" w:type="auto"/>
        <w:tblLook w:val="04A0" w:firstRow="1" w:lastRow="0" w:firstColumn="1" w:lastColumn="0" w:noHBand="0" w:noVBand="1"/>
      </w:tblPr>
      <w:tblGrid>
        <w:gridCol w:w="4503"/>
        <w:gridCol w:w="2409"/>
        <w:gridCol w:w="2659"/>
      </w:tblGrid>
      <w:tr w:rsidR="00B568F6" w:rsidRPr="00C23AE3" w:rsidTr="008C7F8A">
        <w:tc>
          <w:tcPr>
            <w:tcW w:w="4503" w:type="dxa"/>
          </w:tcPr>
          <w:p w:rsidR="00B568F6" w:rsidRPr="00C23AE3" w:rsidRDefault="00B568F6" w:rsidP="00B67E22">
            <w:pPr>
              <w:autoSpaceDE w:val="0"/>
              <w:autoSpaceDN w:val="0"/>
              <w:adjustRightInd w:val="0"/>
              <w:jc w:val="both"/>
            </w:pPr>
            <w:r w:rsidRPr="00C23AE3">
              <w:rPr>
                <w:b/>
                <w:bCs/>
              </w:rPr>
              <w:t>Вид учебной работы по дисциплине</w:t>
            </w:r>
          </w:p>
        </w:tc>
        <w:tc>
          <w:tcPr>
            <w:tcW w:w="2409" w:type="dxa"/>
          </w:tcPr>
          <w:p w:rsidR="00B568F6" w:rsidRPr="00C23AE3" w:rsidRDefault="00B568F6" w:rsidP="00B67E22">
            <w:pPr>
              <w:autoSpaceDE w:val="0"/>
              <w:autoSpaceDN w:val="0"/>
              <w:adjustRightInd w:val="0"/>
              <w:rPr>
                <w:b/>
                <w:bCs/>
              </w:rPr>
            </w:pPr>
            <w:r w:rsidRPr="00C23AE3">
              <w:rPr>
                <w:b/>
                <w:bCs/>
              </w:rPr>
              <w:t>Всего</w:t>
            </w:r>
          </w:p>
          <w:p w:rsidR="00B568F6" w:rsidRPr="00C23AE3" w:rsidRDefault="00B568F6" w:rsidP="00B67E22">
            <w:pPr>
              <w:autoSpaceDE w:val="0"/>
              <w:autoSpaceDN w:val="0"/>
              <w:adjustRightInd w:val="0"/>
              <w:rPr>
                <w:b/>
                <w:bCs/>
              </w:rPr>
            </w:pPr>
            <w:r w:rsidRPr="00C23AE3">
              <w:rPr>
                <w:b/>
                <w:bCs/>
              </w:rPr>
              <w:t>(в з/е и</w:t>
            </w:r>
          </w:p>
          <w:p w:rsidR="00B568F6" w:rsidRPr="00C23AE3" w:rsidRDefault="00B568F6" w:rsidP="00B67E22">
            <w:pPr>
              <w:autoSpaceDE w:val="0"/>
              <w:autoSpaceDN w:val="0"/>
              <w:adjustRightInd w:val="0"/>
              <w:jc w:val="both"/>
            </w:pPr>
            <w:r w:rsidRPr="00C23AE3">
              <w:rPr>
                <w:b/>
                <w:bCs/>
              </w:rPr>
              <w:t>часах)</w:t>
            </w:r>
          </w:p>
        </w:tc>
        <w:tc>
          <w:tcPr>
            <w:tcW w:w="2659" w:type="dxa"/>
          </w:tcPr>
          <w:p w:rsidR="00B568F6" w:rsidRPr="00C23AE3" w:rsidRDefault="00B568F6" w:rsidP="00B67E22">
            <w:pPr>
              <w:autoSpaceDE w:val="0"/>
              <w:autoSpaceDN w:val="0"/>
              <w:adjustRightInd w:val="0"/>
              <w:rPr>
                <w:b/>
                <w:bCs/>
              </w:rPr>
            </w:pPr>
            <w:r w:rsidRPr="00C23AE3">
              <w:rPr>
                <w:b/>
                <w:bCs/>
              </w:rPr>
              <w:t>Семестр</w:t>
            </w:r>
            <w:r w:rsidR="00237909" w:rsidRPr="00C23AE3">
              <w:rPr>
                <w:b/>
                <w:bCs/>
              </w:rPr>
              <w:t xml:space="preserve"> 3</w:t>
            </w:r>
          </w:p>
          <w:p w:rsidR="00B568F6" w:rsidRPr="00C23AE3" w:rsidRDefault="00B568F6" w:rsidP="00B67E22">
            <w:pPr>
              <w:autoSpaceDE w:val="0"/>
              <w:autoSpaceDN w:val="0"/>
              <w:adjustRightInd w:val="0"/>
              <w:jc w:val="both"/>
            </w:pPr>
            <w:r w:rsidRPr="00C23AE3">
              <w:rPr>
                <w:b/>
                <w:bCs/>
              </w:rPr>
              <w:t>(в часах)</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rPr>
              <w:t>Общая трудоемкость дисциплины</w:t>
            </w:r>
          </w:p>
        </w:tc>
        <w:tc>
          <w:tcPr>
            <w:tcW w:w="2409" w:type="dxa"/>
          </w:tcPr>
          <w:p w:rsidR="00B568F6" w:rsidRPr="00C23AE3" w:rsidRDefault="00604813" w:rsidP="00B67E22">
            <w:pPr>
              <w:autoSpaceDE w:val="0"/>
              <w:autoSpaceDN w:val="0"/>
              <w:adjustRightInd w:val="0"/>
              <w:jc w:val="both"/>
            </w:pPr>
            <w:r w:rsidRPr="00C23AE3">
              <w:t>1</w:t>
            </w:r>
            <w:r w:rsidR="00237909" w:rsidRPr="00C23AE3">
              <w:t>80 и 5</w:t>
            </w:r>
            <w:r w:rsidR="0074087C" w:rsidRPr="00C23AE3">
              <w:t xml:space="preserve"> з.е.</w:t>
            </w:r>
          </w:p>
        </w:tc>
        <w:tc>
          <w:tcPr>
            <w:tcW w:w="2659" w:type="dxa"/>
          </w:tcPr>
          <w:p w:rsidR="00B568F6" w:rsidRPr="00C23AE3" w:rsidRDefault="00604813" w:rsidP="00B67E22">
            <w:pPr>
              <w:autoSpaceDE w:val="0"/>
              <w:autoSpaceDN w:val="0"/>
              <w:adjustRightInd w:val="0"/>
              <w:jc w:val="both"/>
            </w:pPr>
            <w:r w:rsidRPr="00C23AE3">
              <w:t>1</w:t>
            </w:r>
            <w:r w:rsidR="00237909" w:rsidRPr="00C23AE3">
              <w:t>80</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iCs/>
              </w:rPr>
              <w:t>Контактная работа - Аудиторные занятия</w:t>
            </w:r>
          </w:p>
        </w:tc>
        <w:tc>
          <w:tcPr>
            <w:tcW w:w="2409" w:type="dxa"/>
          </w:tcPr>
          <w:p w:rsidR="00B568F6" w:rsidRPr="00C23AE3" w:rsidRDefault="00237909" w:rsidP="00B67E22">
            <w:pPr>
              <w:autoSpaceDE w:val="0"/>
              <w:autoSpaceDN w:val="0"/>
              <w:adjustRightInd w:val="0"/>
              <w:jc w:val="both"/>
            </w:pPr>
            <w:r w:rsidRPr="00C23AE3">
              <w:t>32</w:t>
            </w:r>
          </w:p>
        </w:tc>
        <w:tc>
          <w:tcPr>
            <w:tcW w:w="2659" w:type="dxa"/>
          </w:tcPr>
          <w:p w:rsidR="00B568F6" w:rsidRPr="00C23AE3" w:rsidRDefault="00237909" w:rsidP="00B67E22">
            <w:pPr>
              <w:autoSpaceDE w:val="0"/>
              <w:autoSpaceDN w:val="0"/>
              <w:adjustRightInd w:val="0"/>
              <w:jc w:val="both"/>
            </w:pPr>
            <w:r w:rsidRPr="00C23AE3">
              <w:t>32</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iCs/>
              </w:rPr>
              <w:t>Лекции</w:t>
            </w:r>
          </w:p>
        </w:tc>
        <w:tc>
          <w:tcPr>
            <w:tcW w:w="2409" w:type="dxa"/>
          </w:tcPr>
          <w:p w:rsidR="00B568F6" w:rsidRPr="00C23AE3" w:rsidRDefault="00604813" w:rsidP="00B67E22">
            <w:pPr>
              <w:autoSpaceDE w:val="0"/>
              <w:autoSpaceDN w:val="0"/>
              <w:adjustRightInd w:val="0"/>
              <w:jc w:val="both"/>
            </w:pPr>
            <w:r w:rsidRPr="00C23AE3">
              <w:t>16</w:t>
            </w:r>
          </w:p>
        </w:tc>
        <w:tc>
          <w:tcPr>
            <w:tcW w:w="2659" w:type="dxa"/>
          </w:tcPr>
          <w:p w:rsidR="00B568F6" w:rsidRPr="00C23AE3" w:rsidRDefault="00604813" w:rsidP="00B67E22">
            <w:pPr>
              <w:autoSpaceDE w:val="0"/>
              <w:autoSpaceDN w:val="0"/>
              <w:adjustRightInd w:val="0"/>
              <w:jc w:val="both"/>
            </w:pPr>
            <w:r w:rsidRPr="00C23AE3">
              <w:t>16</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Семинары, практические занятия</w:t>
            </w:r>
          </w:p>
        </w:tc>
        <w:tc>
          <w:tcPr>
            <w:tcW w:w="2409" w:type="dxa"/>
          </w:tcPr>
          <w:p w:rsidR="00B568F6" w:rsidRPr="00C23AE3" w:rsidRDefault="00237909" w:rsidP="00B67E22">
            <w:pPr>
              <w:autoSpaceDE w:val="0"/>
              <w:autoSpaceDN w:val="0"/>
              <w:adjustRightInd w:val="0"/>
              <w:jc w:val="both"/>
            </w:pPr>
            <w:r w:rsidRPr="00C23AE3">
              <w:t>16</w:t>
            </w:r>
          </w:p>
        </w:tc>
        <w:tc>
          <w:tcPr>
            <w:tcW w:w="2659" w:type="dxa"/>
          </w:tcPr>
          <w:p w:rsidR="00B568F6" w:rsidRPr="00C23AE3" w:rsidRDefault="00237909" w:rsidP="00B67E22">
            <w:pPr>
              <w:autoSpaceDE w:val="0"/>
              <w:autoSpaceDN w:val="0"/>
              <w:adjustRightInd w:val="0"/>
              <w:jc w:val="both"/>
            </w:pPr>
            <w:r w:rsidRPr="00C23AE3">
              <w:t>16</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Самостоятельная работа</w:t>
            </w:r>
          </w:p>
        </w:tc>
        <w:tc>
          <w:tcPr>
            <w:tcW w:w="2409" w:type="dxa"/>
          </w:tcPr>
          <w:p w:rsidR="00604813" w:rsidRPr="00C23AE3" w:rsidRDefault="00237909" w:rsidP="00B67E22">
            <w:pPr>
              <w:autoSpaceDE w:val="0"/>
              <w:autoSpaceDN w:val="0"/>
              <w:adjustRightInd w:val="0"/>
              <w:jc w:val="both"/>
            </w:pPr>
            <w:r w:rsidRPr="00C23AE3">
              <w:t>148</w:t>
            </w:r>
          </w:p>
        </w:tc>
        <w:tc>
          <w:tcPr>
            <w:tcW w:w="2659" w:type="dxa"/>
          </w:tcPr>
          <w:p w:rsidR="00604813" w:rsidRPr="00C23AE3" w:rsidRDefault="00237909" w:rsidP="00B67E22">
            <w:pPr>
              <w:autoSpaceDE w:val="0"/>
              <w:autoSpaceDN w:val="0"/>
              <w:adjustRightInd w:val="0"/>
              <w:jc w:val="both"/>
            </w:pPr>
            <w:r w:rsidRPr="00C23AE3">
              <w:t>148</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Вид промежуточной аттестации</w:t>
            </w:r>
          </w:p>
        </w:tc>
        <w:tc>
          <w:tcPr>
            <w:tcW w:w="2409" w:type="dxa"/>
          </w:tcPr>
          <w:p w:rsidR="00B568F6" w:rsidRPr="00C23AE3" w:rsidRDefault="00604813" w:rsidP="00B67E22">
            <w:pPr>
              <w:autoSpaceDE w:val="0"/>
              <w:autoSpaceDN w:val="0"/>
              <w:adjustRightInd w:val="0"/>
              <w:jc w:val="both"/>
            </w:pPr>
            <w:r w:rsidRPr="00C23AE3">
              <w:t xml:space="preserve">Домашнее творческое задание </w:t>
            </w:r>
          </w:p>
        </w:tc>
        <w:tc>
          <w:tcPr>
            <w:tcW w:w="2659" w:type="dxa"/>
          </w:tcPr>
          <w:p w:rsidR="00B568F6" w:rsidRPr="00C23AE3" w:rsidRDefault="00604813" w:rsidP="00B67E22">
            <w:pPr>
              <w:autoSpaceDE w:val="0"/>
              <w:autoSpaceDN w:val="0"/>
              <w:adjustRightInd w:val="0"/>
              <w:jc w:val="both"/>
            </w:pPr>
            <w:r w:rsidRPr="00C23AE3">
              <w:t>Домашнее творческое задание)</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Вид текущего контроля</w:t>
            </w:r>
          </w:p>
        </w:tc>
        <w:tc>
          <w:tcPr>
            <w:tcW w:w="2409" w:type="dxa"/>
          </w:tcPr>
          <w:p w:rsidR="00604813" w:rsidRPr="00C23AE3" w:rsidRDefault="00DF1DD7" w:rsidP="00B67E22">
            <w:pPr>
              <w:autoSpaceDE w:val="0"/>
              <w:autoSpaceDN w:val="0"/>
              <w:adjustRightInd w:val="0"/>
              <w:jc w:val="both"/>
            </w:pPr>
            <w:r w:rsidRPr="00C23AE3">
              <w:t>зачет</w:t>
            </w:r>
          </w:p>
        </w:tc>
        <w:tc>
          <w:tcPr>
            <w:tcW w:w="2659" w:type="dxa"/>
          </w:tcPr>
          <w:p w:rsidR="00604813" w:rsidRPr="00C23AE3" w:rsidRDefault="00DF1DD7" w:rsidP="00B67E22">
            <w:pPr>
              <w:autoSpaceDE w:val="0"/>
              <w:autoSpaceDN w:val="0"/>
              <w:adjustRightInd w:val="0"/>
              <w:jc w:val="both"/>
            </w:pPr>
            <w:r w:rsidRPr="00C23AE3">
              <w:t>зачет</w:t>
            </w:r>
          </w:p>
        </w:tc>
      </w:tr>
    </w:tbl>
    <w:p w:rsidR="00CC256A" w:rsidRDefault="00CC256A" w:rsidP="00B67E22">
      <w:pPr>
        <w:autoSpaceDE w:val="0"/>
        <w:autoSpaceDN w:val="0"/>
        <w:adjustRightInd w:val="0"/>
        <w:ind w:firstLine="709"/>
        <w:rPr>
          <w:b/>
          <w:bCs/>
          <w:color w:val="00000A"/>
          <w:sz w:val="28"/>
          <w:szCs w:val="28"/>
        </w:rPr>
      </w:pPr>
    </w:p>
    <w:p w:rsidR="005A69DB" w:rsidRDefault="005A69DB" w:rsidP="00B67E22">
      <w:pPr>
        <w:autoSpaceDE w:val="0"/>
        <w:autoSpaceDN w:val="0"/>
        <w:adjustRightInd w:val="0"/>
        <w:ind w:firstLine="709"/>
        <w:rPr>
          <w:b/>
          <w:bCs/>
          <w:color w:val="00000A"/>
          <w:sz w:val="28"/>
          <w:szCs w:val="28"/>
        </w:rPr>
      </w:pPr>
      <w:r w:rsidRPr="005A69DB">
        <w:rPr>
          <w:b/>
          <w:bCs/>
          <w:color w:val="00000A"/>
          <w:sz w:val="28"/>
          <w:szCs w:val="28"/>
        </w:rPr>
        <w:t>5. Содержание дисциплины, структурированное по темам (разделам)</w:t>
      </w:r>
      <w:r w:rsidR="00237909">
        <w:rPr>
          <w:b/>
          <w:bCs/>
          <w:color w:val="00000A"/>
          <w:sz w:val="28"/>
          <w:szCs w:val="28"/>
        </w:rPr>
        <w:t xml:space="preserve"> </w:t>
      </w:r>
      <w:r w:rsidRPr="005A69DB">
        <w:rPr>
          <w:b/>
          <w:bCs/>
          <w:color w:val="00000A"/>
          <w:sz w:val="28"/>
          <w:szCs w:val="28"/>
        </w:rPr>
        <w:t>дисциплины с указанием их объемов (в академических часах) и видов</w:t>
      </w:r>
      <w:r w:rsidR="00237909">
        <w:rPr>
          <w:b/>
          <w:bCs/>
          <w:color w:val="00000A"/>
          <w:sz w:val="28"/>
          <w:szCs w:val="28"/>
        </w:rPr>
        <w:t xml:space="preserve"> </w:t>
      </w:r>
      <w:r w:rsidRPr="005A69DB">
        <w:rPr>
          <w:b/>
          <w:bCs/>
          <w:color w:val="00000A"/>
          <w:sz w:val="28"/>
          <w:szCs w:val="28"/>
        </w:rPr>
        <w:t>учебных занятий</w:t>
      </w:r>
    </w:p>
    <w:p w:rsidR="0074087C" w:rsidRDefault="0074087C" w:rsidP="00B67E22">
      <w:pPr>
        <w:ind w:firstLine="709"/>
        <w:jc w:val="both"/>
        <w:rPr>
          <w:b/>
          <w:bCs/>
          <w:sz w:val="28"/>
          <w:szCs w:val="28"/>
        </w:rPr>
      </w:pPr>
    </w:p>
    <w:p w:rsidR="0074087C" w:rsidRPr="005532E3" w:rsidRDefault="0074087C" w:rsidP="00B67E22">
      <w:pPr>
        <w:ind w:firstLine="709"/>
        <w:jc w:val="both"/>
        <w:rPr>
          <w:b/>
          <w:bCs/>
          <w:sz w:val="28"/>
          <w:szCs w:val="28"/>
        </w:rPr>
      </w:pPr>
      <w:r w:rsidRPr="005532E3">
        <w:rPr>
          <w:b/>
          <w:bCs/>
          <w:sz w:val="28"/>
          <w:szCs w:val="28"/>
        </w:rPr>
        <w:t>5.1. Содержание дисциплины</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Pr>
          <w:b/>
          <w:sz w:val="28"/>
          <w:szCs w:val="28"/>
        </w:rPr>
        <w:t>Общая часть Административного права</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 Государственное управление и исполнительная власть</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Понятие и виды управления. Понятие, сущность, признаки и особенности государственного управления. Понятие, признаки, функции, принципы исполнительной власти. </w:t>
      </w:r>
      <w:r w:rsidRPr="00625C89">
        <w:rPr>
          <w:sz w:val="28"/>
          <w:szCs w:val="28"/>
        </w:rPr>
        <w:t>Правовые основы взаимоотношений</w:t>
      </w:r>
      <w:r w:rsidRPr="00E24A08">
        <w:rPr>
          <w:sz w:val="28"/>
          <w:szCs w:val="28"/>
        </w:rPr>
        <w:t xml:space="preserve"> </w:t>
      </w:r>
      <w:r w:rsidRPr="00625C89">
        <w:rPr>
          <w:sz w:val="28"/>
          <w:szCs w:val="28"/>
        </w:rPr>
        <w:t>законодательной, исполнительной и судебной властей.</w:t>
      </w:r>
      <w:r w:rsidRPr="00E24A08">
        <w:rPr>
          <w:sz w:val="28"/>
          <w:szCs w:val="28"/>
        </w:rPr>
        <w:t xml:space="preserve"> </w:t>
      </w:r>
      <w:r w:rsidRPr="00625C89">
        <w:rPr>
          <w:sz w:val="28"/>
          <w:szCs w:val="28"/>
        </w:rPr>
        <w:t>Соотношение</w:t>
      </w:r>
      <w:r w:rsidRPr="00C75A14">
        <w:rPr>
          <w:sz w:val="28"/>
          <w:szCs w:val="28"/>
        </w:rPr>
        <w:t xml:space="preserve"> </w:t>
      </w:r>
      <w:r w:rsidRPr="00625C89">
        <w:rPr>
          <w:sz w:val="28"/>
          <w:szCs w:val="28"/>
        </w:rPr>
        <w:t xml:space="preserve">государственного управления и исполнительной власти.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2. Предмет, методы, источники и система </w:t>
      </w:r>
      <w:r>
        <w:rPr>
          <w:b/>
          <w:sz w:val="28"/>
          <w:szCs w:val="28"/>
        </w:rPr>
        <w:t>А</w:t>
      </w:r>
      <w:r w:rsidRPr="00B956E6">
        <w:rPr>
          <w:b/>
          <w:sz w:val="28"/>
          <w:szCs w:val="28"/>
        </w:rPr>
        <w:t>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w:t>
      </w:r>
      <w:r>
        <w:rPr>
          <w:sz w:val="28"/>
          <w:szCs w:val="28"/>
        </w:rPr>
        <w:t>редмет, метод, п</w:t>
      </w:r>
      <w:r w:rsidRPr="00625C89">
        <w:rPr>
          <w:sz w:val="28"/>
          <w:szCs w:val="28"/>
        </w:rPr>
        <w:t>онятие</w:t>
      </w:r>
      <w:r>
        <w:rPr>
          <w:sz w:val="28"/>
          <w:szCs w:val="28"/>
        </w:rPr>
        <w:t xml:space="preserve">, принципы, особенности, система Административного права. </w:t>
      </w:r>
      <w:r w:rsidRPr="00625C89">
        <w:rPr>
          <w:sz w:val="28"/>
          <w:szCs w:val="28"/>
        </w:rPr>
        <w:t>Круг общественных</w:t>
      </w:r>
      <w:r w:rsidRPr="00E24A08">
        <w:rPr>
          <w:sz w:val="28"/>
          <w:szCs w:val="28"/>
        </w:rPr>
        <w:t xml:space="preserve"> </w:t>
      </w:r>
      <w:r w:rsidRPr="00625C89">
        <w:rPr>
          <w:sz w:val="28"/>
          <w:szCs w:val="28"/>
        </w:rPr>
        <w:t>отношений, регулируемых административным правом.</w:t>
      </w:r>
      <w:r w:rsidRPr="00E24A08">
        <w:rPr>
          <w:sz w:val="28"/>
          <w:szCs w:val="28"/>
        </w:rPr>
        <w:t xml:space="preserve"> </w:t>
      </w:r>
      <w:r w:rsidRPr="00625C89">
        <w:rPr>
          <w:sz w:val="28"/>
          <w:szCs w:val="28"/>
        </w:rPr>
        <w:t xml:space="preserve">Соотношение </w:t>
      </w:r>
      <w:r>
        <w:rPr>
          <w:sz w:val="28"/>
          <w:szCs w:val="28"/>
        </w:rPr>
        <w:t>А</w:t>
      </w:r>
      <w:r w:rsidRPr="00625C89">
        <w:rPr>
          <w:sz w:val="28"/>
          <w:szCs w:val="28"/>
        </w:rPr>
        <w:t>дминистративного права с другими отраслями права.</w:t>
      </w:r>
      <w:r w:rsidRPr="00E24A08">
        <w:rPr>
          <w:sz w:val="28"/>
          <w:szCs w:val="28"/>
        </w:rPr>
        <w:t xml:space="preserve"> </w:t>
      </w:r>
      <w:r w:rsidRPr="00625C89">
        <w:rPr>
          <w:sz w:val="28"/>
          <w:szCs w:val="28"/>
        </w:rPr>
        <w:t xml:space="preserve">Источники (формы выражения) </w:t>
      </w:r>
      <w:r>
        <w:rPr>
          <w:sz w:val="28"/>
          <w:szCs w:val="28"/>
        </w:rPr>
        <w:t>А</w:t>
      </w:r>
      <w:r w:rsidRPr="00625C89">
        <w:rPr>
          <w:sz w:val="28"/>
          <w:szCs w:val="28"/>
        </w:rPr>
        <w:t xml:space="preserve">дминистративного права. Роль и значение </w:t>
      </w:r>
      <w:r>
        <w:rPr>
          <w:sz w:val="28"/>
          <w:szCs w:val="28"/>
        </w:rPr>
        <w:t>А</w:t>
      </w:r>
      <w:r w:rsidRPr="00625C89">
        <w:rPr>
          <w:sz w:val="28"/>
          <w:szCs w:val="28"/>
        </w:rPr>
        <w:t>дминистративного права в регулировании управленческих и</w:t>
      </w:r>
      <w:r w:rsidRPr="00E24A08">
        <w:rPr>
          <w:sz w:val="28"/>
          <w:szCs w:val="28"/>
        </w:rPr>
        <w:t xml:space="preserve"> </w:t>
      </w:r>
      <w:r w:rsidRPr="00625C89">
        <w:rPr>
          <w:sz w:val="28"/>
          <w:szCs w:val="28"/>
        </w:rPr>
        <w:t>иных общественных отношений.</w:t>
      </w:r>
      <w:r w:rsidRPr="00E24A08">
        <w:rPr>
          <w:sz w:val="28"/>
          <w:szCs w:val="28"/>
        </w:rPr>
        <w:t xml:space="preserve"> </w:t>
      </w:r>
      <w:r w:rsidRPr="00625C89">
        <w:rPr>
          <w:sz w:val="28"/>
          <w:szCs w:val="28"/>
        </w:rPr>
        <w:t xml:space="preserve">Понятие и предмет науки </w:t>
      </w:r>
      <w:r>
        <w:rPr>
          <w:sz w:val="28"/>
          <w:szCs w:val="28"/>
        </w:rPr>
        <w:t>А</w:t>
      </w:r>
      <w:r w:rsidRPr="00625C89">
        <w:rPr>
          <w:sz w:val="28"/>
          <w:szCs w:val="28"/>
        </w:rPr>
        <w:t xml:space="preserve">дминистративного права. Развитие науки </w:t>
      </w:r>
      <w:r>
        <w:rPr>
          <w:sz w:val="28"/>
          <w:szCs w:val="28"/>
        </w:rPr>
        <w:t>А</w:t>
      </w:r>
      <w:r w:rsidRPr="00625C89">
        <w:rPr>
          <w:sz w:val="28"/>
          <w:szCs w:val="28"/>
        </w:rPr>
        <w:t>дминистративного права. Разработка</w:t>
      </w:r>
      <w:r w:rsidRPr="00E24A08">
        <w:rPr>
          <w:sz w:val="28"/>
          <w:szCs w:val="28"/>
        </w:rPr>
        <w:t xml:space="preserve"> </w:t>
      </w:r>
      <w:r w:rsidRPr="00625C89">
        <w:rPr>
          <w:sz w:val="28"/>
          <w:szCs w:val="28"/>
        </w:rPr>
        <w:t>проблем науки административного права в трудах ученых-административистов.</w:t>
      </w:r>
      <w:r w:rsidRPr="00E24A08">
        <w:rPr>
          <w:sz w:val="28"/>
          <w:szCs w:val="28"/>
        </w:rPr>
        <w:t xml:space="preserve"> </w:t>
      </w:r>
      <w:r w:rsidRPr="00625C89">
        <w:rPr>
          <w:sz w:val="28"/>
          <w:szCs w:val="28"/>
        </w:rPr>
        <w:t>Административное право зарубежных стран.</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3. Механизм административно-правового регулирования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xml:space="preserve"> и элементы</w:t>
      </w:r>
      <w:r w:rsidRPr="00625C89">
        <w:rPr>
          <w:sz w:val="28"/>
          <w:szCs w:val="28"/>
        </w:rPr>
        <w:t xml:space="preserve"> механизма административно-правового регулирования. Понятие</w:t>
      </w:r>
      <w:r>
        <w:rPr>
          <w:sz w:val="28"/>
          <w:szCs w:val="28"/>
        </w:rPr>
        <w:t>, с</w:t>
      </w:r>
      <w:r w:rsidRPr="00625C89">
        <w:rPr>
          <w:sz w:val="28"/>
          <w:szCs w:val="28"/>
        </w:rPr>
        <w:t>труктура</w:t>
      </w:r>
      <w:r>
        <w:rPr>
          <w:sz w:val="28"/>
          <w:szCs w:val="28"/>
        </w:rPr>
        <w:t>,</w:t>
      </w:r>
      <w:r w:rsidRPr="00625C89">
        <w:rPr>
          <w:sz w:val="28"/>
          <w:szCs w:val="28"/>
        </w:rPr>
        <w:t xml:space="preserve"> виды</w:t>
      </w:r>
      <w:r w:rsidRPr="00E24A08">
        <w:rPr>
          <w:sz w:val="28"/>
          <w:szCs w:val="28"/>
        </w:rPr>
        <w:t xml:space="preserve"> </w:t>
      </w:r>
      <w:r w:rsidRPr="00625C89">
        <w:rPr>
          <w:sz w:val="28"/>
          <w:szCs w:val="28"/>
        </w:rPr>
        <w:t>административно-правовых норм. Действие административно-правовых норм.</w:t>
      </w:r>
      <w:r w:rsidRPr="00E24A08">
        <w:rPr>
          <w:sz w:val="28"/>
          <w:szCs w:val="28"/>
        </w:rPr>
        <w:t xml:space="preserve"> </w:t>
      </w:r>
      <w:r>
        <w:rPr>
          <w:sz w:val="28"/>
          <w:szCs w:val="28"/>
        </w:rPr>
        <w:t>Формы (способы)</w:t>
      </w:r>
      <w:r w:rsidRPr="00625C89">
        <w:rPr>
          <w:sz w:val="28"/>
          <w:szCs w:val="28"/>
        </w:rPr>
        <w:t xml:space="preserve"> реализации</w:t>
      </w:r>
      <w:r>
        <w:rPr>
          <w:sz w:val="28"/>
          <w:szCs w:val="28"/>
        </w:rPr>
        <w:t xml:space="preserve"> административно-правовых норм</w:t>
      </w:r>
      <w:r w:rsidRPr="00625C89">
        <w:rPr>
          <w:sz w:val="28"/>
          <w:szCs w:val="28"/>
        </w:rPr>
        <w:t>. Понятие</w:t>
      </w:r>
      <w:r>
        <w:rPr>
          <w:sz w:val="28"/>
          <w:szCs w:val="28"/>
        </w:rPr>
        <w:t>, структура, виды</w:t>
      </w:r>
      <w:r w:rsidRPr="00625C89">
        <w:rPr>
          <w:sz w:val="28"/>
          <w:szCs w:val="28"/>
        </w:rPr>
        <w:t xml:space="preserve"> административно-правовых отношений.</w:t>
      </w:r>
      <w:r>
        <w:rPr>
          <w:sz w:val="28"/>
          <w:szCs w:val="28"/>
        </w:rPr>
        <w:t xml:space="preserve"> Юридические факты в Административном праве</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4. Административно-правовой статус человека и гражданина</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Административно-правовой статус граждан России, их административные</w:t>
      </w:r>
      <w:r w:rsidRPr="00E24A08">
        <w:rPr>
          <w:sz w:val="28"/>
          <w:szCs w:val="28"/>
        </w:rPr>
        <w:t xml:space="preserve"> </w:t>
      </w:r>
      <w:r w:rsidRPr="00625C89">
        <w:rPr>
          <w:sz w:val="28"/>
          <w:szCs w:val="28"/>
        </w:rPr>
        <w:t>правоспособность, дееспособность, деликтоспособность.</w:t>
      </w:r>
      <w:r w:rsidRPr="00E24A08">
        <w:rPr>
          <w:sz w:val="28"/>
          <w:szCs w:val="28"/>
        </w:rPr>
        <w:t xml:space="preserve"> </w:t>
      </w:r>
      <w:r w:rsidRPr="00625C89">
        <w:rPr>
          <w:sz w:val="28"/>
          <w:szCs w:val="28"/>
        </w:rPr>
        <w:t>Административно-правовой статус иностранных граждан и лиц без</w:t>
      </w:r>
      <w:r w:rsidRPr="008B5B55">
        <w:rPr>
          <w:sz w:val="28"/>
          <w:szCs w:val="28"/>
        </w:rPr>
        <w:t xml:space="preserve"> </w:t>
      </w:r>
      <w:r w:rsidRPr="00625C89">
        <w:rPr>
          <w:sz w:val="28"/>
          <w:szCs w:val="28"/>
        </w:rPr>
        <w:t>гражданства.</w:t>
      </w:r>
      <w:r>
        <w:rPr>
          <w:sz w:val="28"/>
          <w:szCs w:val="28"/>
        </w:rPr>
        <w:t xml:space="preserve"> Административно-правовой статус беженцев и вынужденных переселенцев. </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5</w:t>
      </w:r>
      <w:r w:rsidRPr="00B956E6">
        <w:rPr>
          <w:b/>
          <w:sz w:val="28"/>
          <w:szCs w:val="28"/>
        </w:rPr>
        <w:t xml:space="preserve">. </w:t>
      </w:r>
      <w:r w:rsidRPr="00104B64">
        <w:rPr>
          <w:b/>
          <w:sz w:val="28"/>
          <w:szCs w:val="28"/>
        </w:rPr>
        <w:t>Административно-правовой статус</w:t>
      </w:r>
      <w:r>
        <w:rPr>
          <w:b/>
          <w:sz w:val="28"/>
          <w:szCs w:val="28"/>
        </w:rPr>
        <w:t xml:space="preserve"> юридических лиц</w:t>
      </w:r>
    </w:p>
    <w:p w:rsidR="0074087C" w:rsidRPr="001730BF" w:rsidRDefault="0074087C" w:rsidP="00B67E22">
      <w:pPr>
        <w:tabs>
          <w:tab w:val="left" w:pos="993"/>
          <w:tab w:val="left" w:pos="1276"/>
          <w:tab w:val="left" w:pos="1418"/>
          <w:tab w:val="left" w:pos="2552"/>
        </w:tabs>
        <w:suppressAutoHyphens/>
        <w:ind w:firstLine="709"/>
        <w:contextualSpacing/>
        <w:jc w:val="both"/>
        <w:rPr>
          <w:b/>
          <w:sz w:val="28"/>
          <w:szCs w:val="28"/>
        </w:rPr>
      </w:pPr>
      <w:r>
        <w:rPr>
          <w:sz w:val="28"/>
          <w:szCs w:val="28"/>
        </w:rPr>
        <w:t xml:space="preserve">Виды юридических лиц как субъектов административных правоотношений. </w:t>
      </w:r>
      <w:r w:rsidRPr="00104B64">
        <w:rPr>
          <w:sz w:val="28"/>
          <w:szCs w:val="28"/>
        </w:rPr>
        <w:t xml:space="preserve">Административно-правовой статус </w:t>
      </w:r>
      <w:r>
        <w:rPr>
          <w:sz w:val="28"/>
          <w:szCs w:val="28"/>
        </w:rPr>
        <w:t>юридических лиц</w:t>
      </w:r>
      <w:r w:rsidRPr="00104B64">
        <w:rPr>
          <w:sz w:val="28"/>
          <w:szCs w:val="28"/>
        </w:rPr>
        <w:t xml:space="preserve">, их административные правоспособность, дееспособность, деликтоспособность. </w:t>
      </w:r>
      <w:r>
        <w:rPr>
          <w:sz w:val="28"/>
          <w:szCs w:val="28"/>
        </w:rPr>
        <w:t>Виды административно-правовых отношений с участием юридических лиц</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6</w:t>
      </w:r>
      <w:r w:rsidRPr="00B956E6">
        <w:rPr>
          <w:b/>
          <w:sz w:val="28"/>
          <w:szCs w:val="28"/>
        </w:rPr>
        <w:t>. Органы исполнительной власти</w:t>
      </w:r>
      <w:r>
        <w:rPr>
          <w:b/>
          <w:sz w:val="28"/>
          <w:szCs w:val="28"/>
        </w:rPr>
        <w:t xml:space="preserve"> как субъекты Административного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признаки</w:t>
      </w:r>
      <w:r w:rsidRPr="00625C89">
        <w:rPr>
          <w:sz w:val="28"/>
          <w:szCs w:val="28"/>
        </w:rPr>
        <w:t xml:space="preserve"> органа исполнительной власти. Система органов исполнительной</w:t>
      </w:r>
      <w:r w:rsidRPr="00E24A08">
        <w:rPr>
          <w:sz w:val="28"/>
          <w:szCs w:val="28"/>
        </w:rPr>
        <w:t xml:space="preserve"> </w:t>
      </w:r>
      <w:r w:rsidRPr="00625C89">
        <w:rPr>
          <w:sz w:val="28"/>
          <w:szCs w:val="28"/>
        </w:rPr>
        <w:t>власти и принципы ее построения.</w:t>
      </w:r>
      <w:r w:rsidRPr="00E24A08">
        <w:rPr>
          <w:sz w:val="28"/>
          <w:szCs w:val="28"/>
        </w:rPr>
        <w:t xml:space="preserve"> </w:t>
      </w:r>
      <w:r w:rsidRPr="00625C89">
        <w:rPr>
          <w:sz w:val="28"/>
          <w:szCs w:val="28"/>
        </w:rPr>
        <w:t>Виды органов исполнительной власти и их административно-правово</w:t>
      </w:r>
      <w:r>
        <w:rPr>
          <w:sz w:val="28"/>
          <w:szCs w:val="28"/>
        </w:rPr>
        <w:t xml:space="preserve">й </w:t>
      </w:r>
      <w:r w:rsidRPr="00625C89">
        <w:rPr>
          <w:sz w:val="28"/>
          <w:szCs w:val="28"/>
        </w:rPr>
        <w:t>статус.</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7</w:t>
      </w:r>
      <w:r w:rsidRPr="00B956E6">
        <w:rPr>
          <w:b/>
          <w:sz w:val="28"/>
          <w:szCs w:val="28"/>
        </w:rPr>
        <w:t>. Государственные служащие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принципы</w:t>
      </w:r>
      <w:r>
        <w:rPr>
          <w:sz w:val="28"/>
          <w:szCs w:val="28"/>
        </w:rPr>
        <w:t>,</w:t>
      </w:r>
      <w:r w:rsidRPr="00625C89">
        <w:rPr>
          <w:sz w:val="28"/>
          <w:szCs w:val="28"/>
        </w:rPr>
        <w:t xml:space="preserve"> виды государственной службы. Государственная</w:t>
      </w:r>
      <w:r>
        <w:rPr>
          <w:sz w:val="28"/>
          <w:szCs w:val="28"/>
        </w:rPr>
        <w:t xml:space="preserve"> </w:t>
      </w:r>
      <w:r w:rsidRPr="00625C89">
        <w:rPr>
          <w:sz w:val="28"/>
          <w:szCs w:val="28"/>
        </w:rPr>
        <w:t>должность.</w:t>
      </w:r>
      <w:r w:rsidRPr="00E24A08">
        <w:rPr>
          <w:sz w:val="28"/>
          <w:szCs w:val="28"/>
        </w:rPr>
        <w:t xml:space="preserve"> </w:t>
      </w:r>
      <w:r w:rsidRPr="00625C89">
        <w:rPr>
          <w:sz w:val="28"/>
          <w:szCs w:val="28"/>
        </w:rPr>
        <w:t>Государственный служащий и его административно-правовой статус.</w:t>
      </w:r>
      <w:r w:rsidRPr="00E24A08">
        <w:rPr>
          <w:sz w:val="28"/>
          <w:szCs w:val="28"/>
        </w:rPr>
        <w:t xml:space="preserve"> </w:t>
      </w:r>
      <w:r w:rsidRPr="00625C89">
        <w:rPr>
          <w:sz w:val="28"/>
          <w:szCs w:val="28"/>
        </w:rPr>
        <w:t>Классификация государственных служащих.</w:t>
      </w:r>
      <w:r w:rsidRPr="00E24A08">
        <w:rPr>
          <w:sz w:val="28"/>
          <w:szCs w:val="28"/>
        </w:rPr>
        <w:t xml:space="preserve"> </w:t>
      </w:r>
      <w:r w:rsidRPr="00625C89">
        <w:rPr>
          <w:sz w:val="28"/>
          <w:szCs w:val="28"/>
        </w:rPr>
        <w:t>Административно-правовое регулирование прохождения государственной</w:t>
      </w:r>
      <w:r w:rsidRPr="008B5B55">
        <w:rPr>
          <w:sz w:val="28"/>
          <w:szCs w:val="28"/>
        </w:rPr>
        <w:t xml:space="preserve"> </w:t>
      </w:r>
      <w:r w:rsidRPr="00625C89">
        <w:rPr>
          <w:sz w:val="28"/>
          <w:szCs w:val="28"/>
        </w:rPr>
        <w:t>службы.</w:t>
      </w:r>
      <w:r w:rsidRPr="00E24A08">
        <w:rPr>
          <w:sz w:val="28"/>
          <w:szCs w:val="28"/>
        </w:rPr>
        <w:t xml:space="preserve"> </w:t>
      </w:r>
      <w:r w:rsidRPr="00625C89">
        <w:rPr>
          <w:sz w:val="28"/>
          <w:szCs w:val="28"/>
        </w:rPr>
        <w:t xml:space="preserve">Поощрение и ответственность государственных служащих.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8. Понятие и виды административно-правовых форм и методов</w:t>
      </w:r>
      <w:r w:rsidRPr="00E24A08">
        <w:rPr>
          <w:b/>
          <w:sz w:val="28"/>
          <w:szCs w:val="28"/>
        </w:rPr>
        <w:t xml:space="preserve"> </w:t>
      </w:r>
      <w:r w:rsidRPr="00B956E6">
        <w:rPr>
          <w:b/>
          <w:sz w:val="28"/>
          <w:szCs w:val="28"/>
        </w:rPr>
        <w:t>государственного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виды методов государственного управления. Понятие, виды</w:t>
      </w:r>
      <w:r w:rsidRPr="00625C89">
        <w:rPr>
          <w:sz w:val="28"/>
          <w:szCs w:val="28"/>
        </w:rPr>
        <w:t xml:space="preserve"> форм государственного управления.</w:t>
      </w:r>
      <w:r w:rsidRPr="00E24A08">
        <w:rPr>
          <w:sz w:val="28"/>
          <w:szCs w:val="28"/>
        </w:rPr>
        <w:t xml:space="preserve"> </w:t>
      </w:r>
      <w:r w:rsidRPr="00625C89">
        <w:rPr>
          <w:sz w:val="28"/>
          <w:szCs w:val="28"/>
        </w:rPr>
        <w:t>Организационные и правовые формы управленческой деятельности.</w:t>
      </w:r>
      <w:r w:rsidRPr="00E24A08">
        <w:rPr>
          <w:sz w:val="28"/>
          <w:szCs w:val="28"/>
        </w:rPr>
        <w:t xml:space="preserve"> </w:t>
      </w:r>
      <w:r w:rsidRPr="00625C89">
        <w:rPr>
          <w:sz w:val="28"/>
          <w:szCs w:val="28"/>
        </w:rPr>
        <w:t>Правотворческая деятельность</w:t>
      </w:r>
      <w:r>
        <w:rPr>
          <w:sz w:val="28"/>
          <w:szCs w:val="28"/>
        </w:rPr>
        <w:t>, п</w:t>
      </w:r>
      <w:r w:rsidRPr="00625C89">
        <w:rPr>
          <w:sz w:val="28"/>
          <w:szCs w:val="28"/>
        </w:rPr>
        <w:t>равоприменительная деятельность и ее виды (регулятивная и</w:t>
      </w:r>
      <w:r w:rsidRPr="00E24A08">
        <w:rPr>
          <w:sz w:val="28"/>
          <w:szCs w:val="28"/>
        </w:rPr>
        <w:t xml:space="preserve"> </w:t>
      </w:r>
      <w:r w:rsidRPr="00625C89">
        <w:rPr>
          <w:sz w:val="28"/>
          <w:szCs w:val="28"/>
        </w:rPr>
        <w:t>правоохранительная)</w:t>
      </w:r>
      <w:r>
        <w:rPr>
          <w:sz w:val="28"/>
          <w:szCs w:val="28"/>
        </w:rPr>
        <w:t xml:space="preserve">. Административный договор как форма государственного управления. Взаимосвязь методов и форм государственного управления.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9. Административно-правовые акты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и юридическое значение административно-правового акта</w:t>
      </w:r>
      <w:r w:rsidRPr="00E24A08">
        <w:rPr>
          <w:sz w:val="28"/>
          <w:szCs w:val="28"/>
        </w:rPr>
        <w:t xml:space="preserve"> </w:t>
      </w:r>
      <w:r w:rsidRPr="00625C89">
        <w:rPr>
          <w:sz w:val="28"/>
          <w:szCs w:val="28"/>
        </w:rPr>
        <w:t>управления. Роль актов управления в механизме административно-правового</w:t>
      </w:r>
      <w:r w:rsidRPr="00E24A08">
        <w:rPr>
          <w:sz w:val="28"/>
          <w:szCs w:val="28"/>
        </w:rPr>
        <w:t xml:space="preserve"> </w:t>
      </w:r>
      <w:r w:rsidRPr="00625C89">
        <w:rPr>
          <w:sz w:val="28"/>
          <w:szCs w:val="28"/>
        </w:rPr>
        <w:t>регулирования.</w:t>
      </w:r>
      <w:r w:rsidRPr="00E24A08">
        <w:rPr>
          <w:sz w:val="28"/>
          <w:szCs w:val="28"/>
        </w:rPr>
        <w:t xml:space="preserve"> </w:t>
      </w:r>
      <w:r w:rsidRPr="00625C89">
        <w:rPr>
          <w:sz w:val="28"/>
          <w:szCs w:val="28"/>
        </w:rPr>
        <w:t>Виды административно-правовых актов управления. Действие административно-правовых актов государственного управления.</w:t>
      </w:r>
      <w:r w:rsidRPr="00E24A08">
        <w:rPr>
          <w:sz w:val="28"/>
          <w:szCs w:val="28"/>
        </w:rPr>
        <w:t xml:space="preserve"> </w:t>
      </w:r>
      <w:r w:rsidRPr="00625C89">
        <w:rPr>
          <w:sz w:val="28"/>
          <w:szCs w:val="28"/>
        </w:rPr>
        <w:t>Требования,</w:t>
      </w:r>
      <w:r w:rsidRPr="008B5B55">
        <w:rPr>
          <w:sz w:val="28"/>
          <w:szCs w:val="28"/>
        </w:rPr>
        <w:t xml:space="preserve"> </w:t>
      </w:r>
      <w:r w:rsidRPr="00625C89">
        <w:rPr>
          <w:sz w:val="28"/>
          <w:szCs w:val="28"/>
        </w:rPr>
        <w:t>предъявляемые к актам управления, и последствия их несоблюдения.</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10. Сущность и способы обеспечения законности в государственном</w:t>
      </w:r>
      <w:r w:rsidRPr="00E24A08">
        <w:rPr>
          <w:b/>
          <w:sz w:val="28"/>
          <w:szCs w:val="28"/>
        </w:rPr>
        <w:t xml:space="preserve"> </w:t>
      </w:r>
      <w:r w:rsidRPr="00B956E6">
        <w:rPr>
          <w:b/>
          <w:sz w:val="28"/>
          <w:szCs w:val="28"/>
        </w:rPr>
        <w:t>управлении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Сущность</w:t>
      </w:r>
      <w:r>
        <w:rPr>
          <w:sz w:val="28"/>
          <w:szCs w:val="28"/>
        </w:rPr>
        <w:t xml:space="preserve"> и способы</w:t>
      </w:r>
      <w:r w:rsidRPr="00625C89">
        <w:rPr>
          <w:sz w:val="28"/>
          <w:szCs w:val="28"/>
        </w:rPr>
        <w:t xml:space="preserve"> обеспечения законности в государственном управлении. </w:t>
      </w:r>
      <w:r>
        <w:rPr>
          <w:sz w:val="28"/>
          <w:szCs w:val="28"/>
        </w:rPr>
        <w:t xml:space="preserve">Соотношение государственного контроля и надзора. Виды контроля и надзора в государственном управлении. </w:t>
      </w:r>
      <w:r w:rsidRPr="00625C89">
        <w:rPr>
          <w:sz w:val="28"/>
          <w:szCs w:val="28"/>
        </w:rPr>
        <w:t>Обжалование неправомерных действий органов</w:t>
      </w:r>
      <w:r>
        <w:rPr>
          <w:sz w:val="28"/>
          <w:szCs w:val="28"/>
        </w:rPr>
        <w:t xml:space="preserve"> исполнительной власти</w:t>
      </w:r>
      <w:r w:rsidRPr="00625C89">
        <w:rPr>
          <w:sz w:val="28"/>
          <w:szCs w:val="28"/>
        </w:rPr>
        <w:t xml:space="preserve"> и</w:t>
      </w:r>
      <w:r>
        <w:rPr>
          <w:sz w:val="28"/>
          <w:szCs w:val="28"/>
        </w:rPr>
        <w:t xml:space="preserve"> их</w:t>
      </w:r>
      <w:r w:rsidRPr="00625C89">
        <w:rPr>
          <w:sz w:val="28"/>
          <w:szCs w:val="28"/>
        </w:rPr>
        <w:t xml:space="preserve"> должностных лиц.</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11. Административное принуждение и административная</w:t>
      </w:r>
      <w:r w:rsidRPr="00E24A08">
        <w:rPr>
          <w:b/>
          <w:sz w:val="28"/>
          <w:szCs w:val="28"/>
        </w:rPr>
        <w:t xml:space="preserve"> </w:t>
      </w:r>
      <w:r w:rsidRPr="00B956E6">
        <w:rPr>
          <w:b/>
          <w:sz w:val="28"/>
          <w:szCs w:val="28"/>
        </w:rPr>
        <w:t>ответственность</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625C89">
        <w:rPr>
          <w:sz w:val="28"/>
          <w:szCs w:val="28"/>
        </w:rPr>
        <w:t>Понятие</w:t>
      </w:r>
      <w:r>
        <w:rPr>
          <w:sz w:val="28"/>
          <w:szCs w:val="28"/>
        </w:rPr>
        <w:t>, особенности</w:t>
      </w:r>
      <w:r w:rsidRPr="00625C89">
        <w:rPr>
          <w:sz w:val="28"/>
          <w:szCs w:val="28"/>
        </w:rPr>
        <w:t xml:space="preserve"> административного принуждения.</w:t>
      </w:r>
      <w:r w:rsidRPr="00E24A08">
        <w:rPr>
          <w:sz w:val="28"/>
          <w:szCs w:val="28"/>
        </w:rPr>
        <w:t xml:space="preserve"> </w:t>
      </w:r>
      <w:r w:rsidRPr="00625C89">
        <w:rPr>
          <w:sz w:val="28"/>
          <w:szCs w:val="28"/>
        </w:rPr>
        <w:t>Виды мер административного принуждения и их правовая характеристика.</w:t>
      </w:r>
      <w:r w:rsidRPr="00E24A08">
        <w:rPr>
          <w:sz w:val="28"/>
          <w:szCs w:val="28"/>
        </w:rPr>
        <w:t xml:space="preserve"> </w:t>
      </w:r>
      <w:r w:rsidRPr="00625C89">
        <w:rPr>
          <w:sz w:val="28"/>
          <w:szCs w:val="28"/>
        </w:rPr>
        <w:t>Цели и основания применения мер административного принуждения. Гарантии законности применения мер административного принуждения.</w:t>
      </w:r>
      <w:r w:rsidRPr="00E24A08">
        <w:rPr>
          <w:sz w:val="28"/>
          <w:szCs w:val="28"/>
        </w:rPr>
        <w:t xml:space="preserve"> </w:t>
      </w:r>
      <w:r>
        <w:rPr>
          <w:sz w:val="28"/>
          <w:szCs w:val="28"/>
        </w:rPr>
        <w:t>Понятие, признаки, особенности, сущность, виды</w:t>
      </w:r>
      <w:r w:rsidRPr="00625C89">
        <w:rPr>
          <w:sz w:val="28"/>
          <w:szCs w:val="28"/>
        </w:rPr>
        <w:t xml:space="preserve"> административной ответственности.</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12. Административное правонарушение, административное наказание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w:t>
      </w:r>
      <w:r w:rsidRPr="00625C89">
        <w:rPr>
          <w:sz w:val="28"/>
          <w:szCs w:val="28"/>
        </w:rPr>
        <w:t>онятие, признаки</w:t>
      </w:r>
      <w:r>
        <w:rPr>
          <w:sz w:val="28"/>
          <w:szCs w:val="28"/>
        </w:rPr>
        <w:t>,</w:t>
      </w:r>
      <w:r w:rsidRPr="00625C89">
        <w:rPr>
          <w:sz w:val="28"/>
          <w:szCs w:val="28"/>
        </w:rPr>
        <w:t xml:space="preserve"> юридический</w:t>
      </w:r>
      <w:r w:rsidRPr="00E24A08">
        <w:rPr>
          <w:sz w:val="28"/>
          <w:szCs w:val="28"/>
        </w:rPr>
        <w:t xml:space="preserve"> </w:t>
      </w:r>
      <w:r w:rsidRPr="00625C89">
        <w:rPr>
          <w:sz w:val="28"/>
          <w:szCs w:val="28"/>
        </w:rPr>
        <w:t>состав</w:t>
      </w:r>
      <w:r>
        <w:rPr>
          <w:sz w:val="28"/>
          <w:szCs w:val="28"/>
        </w:rPr>
        <w:t xml:space="preserve"> административного правонарушения</w:t>
      </w:r>
      <w:r w:rsidRPr="00625C89">
        <w:rPr>
          <w:sz w:val="28"/>
          <w:szCs w:val="28"/>
        </w:rPr>
        <w:t>. Виды административных правонарушений. Виды административных наказаний и</w:t>
      </w:r>
      <w:r w:rsidRPr="008B5B55">
        <w:rPr>
          <w:sz w:val="28"/>
          <w:szCs w:val="28"/>
        </w:rPr>
        <w:t xml:space="preserve"> </w:t>
      </w:r>
      <w:r w:rsidRPr="00625C89">
        <w:rPr>
          <w:sz w:val="28"/>
          <w:szCs w:val="28"/>
        </w:rPr>
        <w:t>их</w:t>
      </w:r>
      <w:r>
        <w:rPr>
          <w:sz w:val="28"/>
          <w:szCs w:val="28"/>
        </w:rPr>
        <w:t xml:space="preserve"> общая</w:t>
      </w:r>
      <w:r w:rsidRPr="00625C89">
        <w:rPr>
          <w:sz w:val="28"/>
          <w:szCs w:val="28"/>
        </w:rPr>
        <w:t xml:space="preserve"> характеристика. </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13. Понятие и основные принципы административного процесса.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Понятие, особенности, сущность, виды, принципы административного процесса.</w:t>
      </w:r>
      <w:r w:rsidRPr="00E24A08">
        <w:rPr>
          <w:sz w:val="28"/>
          <w:szCs w:val="28"/>
        </w:rPr>
        <w:t xml:space="preserve"> </w:t>
      </w:r>
      <w:r>
        <w:rPr>
          <w:sz w:val="28"/>
          <w:szCs w:val="28"/>
        </w:rPr>
        <w:t>Понятие и виды а</w:t>
      </w:r>
      <w:r w:rsidRPr="00625C89">
        <w:rPr>
          <w:sz w:val="28"/>
          <w:szCs w:val="28"/>
        </w:rPr>
        <w:t>дминистративны</w:t>
      </w:r>
      <w:r>
        <w:rPr>
          <w:sz w:val="28"/>
          <w:szCs w:val="28"/>
        </w:rPr>
        <w:t>х</w:t>
      </w:r>
      <w:r w:rsidRPr="00625C89">
        <w:rPr>
          <w:sz w:val="28"/>
          <w:szCs w:val="28"/>
        </w:rPr>
        <w:t xml:space="preserve"> производств</w:t>
      </w:r>
      <w:r>
        <w:rPr>
          <w:sz w:val="28"/>
          <w:szCs w:val="28"/>
        </w:rPr>
        <w:t xml:space="preserve">. Понятие административной процедуры. </w:t>
      </w:r>
      <w:r w:rsidRPr="00625C89">
        <w:rPr>
          <w:sz w:val="28"/>
          <w:szCs w:val="28"/>
        </w:rPr>
        <w:t>Административно-процессуальное право. Процессуальные гарантии прав граждан в административном</w:t>
      </w:r>
      <w:r w:rsidRPr="008B5B55">
        <w:rPr>
          <w:sz w:val="28"/>
          <w:szCs w:val="28"/>
        </w:rPr>
        <w:t xml:space="preserve"> </w:t>
      </w:r>
      <w:r w:rsidRPr="00625C89">
        <w:rPr>
          <w:sz w:val="28"/>
          <w:szCs w:val="28"/>
        </w:rPr>
        <w:t>процессе.</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center"/>
        <w:rPr>
          <w:b/>
          <w:sz w:val="28"/>
          <w:szCs w:val="28"/>
        </w:rPr>
      </w:pPr>
      <w:r>
        <w:rPr>
          <w:b/>
          <w:sz w:val="28"/>
          <w:szCs w:val="28"/>
        </w:rPr>
        <w:t>Особенная часть Административного права</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 xml:space="preserve">Тема 14. </w:t>
      </w:r>
      <w:r>
        <w:rPr>
          <w:b/>
          <w:sz w:val="28"/>
          <w:szCs w:val="28"/>
        </w:rPr>
        <w:t>Межотраслевое а</w:t>
      </w:r>
      <w:r w:rsidRPr="00677A25">
        <w:rPr>
          <w:b/>
          <w:sz w:val="28"/>
          <w:szCs w:val="28"/>
        </w:rPr>
        <w:t xml:space="preserve">дминистративно-правовое регулирование </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Планирование и прогнозирование в деятельности органов исполнительной власти. </w:t>
      </w:r>
      <w:r w:rsidRPr="00625C89">
        <w:rPr>
          <w:sz w:val="28"/>
          <w:szCs w:val="28"/>
        </w:rPr>
        <w:t>Административно-правовое регулирование</w:t>
      </w:r>
      <w:r>
        <w:rPr>
          <w:sz w:val="28"/>
          <w:szCs w:val="28"/>
        </w:rPr>
        <w:t xml:space="preserve"> труда и</w:t>
      </w:r>
      <w:r w:rsidRPr="00625C89">
        <w:rPr>
          <w:sz w:val="28"/>
          <w:szCs w:val="28"/>
        </w:rPr>
        <w:t xml:space="preserve"> занятости населения</w:t>
      </w:r>
      <w:r>
        <w:rPr>
          <w:sz w:val="28"/>
          <w:szCs w:val="28"/>
        </w:rPr>
        <w:t xml:space="preserve">. </w:t>
      </w:r>
      <w:r w:rsidRPr="00625C89">
        <w:rPr>
          <w:sz w:val="28"/>
          <w:szCs w:val="28"/>
        </w:rPr>
        <w:t>Техническое регулирование как институт административного права.</w:t>
      </w:r>
      <w:r w:rsidRPr="00E24A08">
        <w:rPr>
          <w:sz w:val="28"/>
          <w:szCs w:val="28"/>
        </w:rPr>
        <w:t xml:space="preserve"> </w:t>
      </w:r>
      <w:r w:rsidRPr="00625C89">
        <w:rPr>
          <w:sz w:val="28"/>
          <w:szCs w:val="28"/>
        </w:rPr>
        <w:t>Административно-правовое регулирование учета и статистики.</w:t>
      </w:r>
      <w:r w:rsidRPr="00E24A08">
        <w:rPr>
          <w:sz w:val="28"/>
          <w:szCs w:val="28"/>
        </w:rPr>
        <w:t xml:space="preserve"> </w:t>
      </w:r>
      <w:r w:rsidRPr="00625C89">
        <w:rPr>
          <w:sz w:val="28"/>
          <w:szCs w:val="28"/>
        </w:rPr>
        <w:t>Таможенная служба и ее административно-правовое регулирование.</w:t>
      </w:r>
      <w:r w:rsidRPr="00E24A08">
        <w:rPr>
          <w:sz w:val="28"/>
          <w:szCs w:val="28"/>
        </w:rPr>
        <w:t xml:space="preserve"> </w:t>
      </w:r>
      <w:r w:rsidRPr="00625C89">
        <w:rPr>
          <w:sz w:val="28"/>
          <w:szCs w:val="28"/>
        </w:rPr>
        <w:t>Административно-правовое регулирование финансовой деятельности и</w:t>
      </w:r>
      <w:r w:rsidRPr="00C75A14">
        <w:rPr>
          <w:sz w:val="28"/>
          <w:szCs w:val="28"/>
        </w:rPr>
        <w:t xml:space="preserve"> </w:t>
      </w:r>
      <w:r w:rsidRPr="00625C89">
        <w:rPr>
          <w:sz w:val="28"/>
          <w:szCs w:val="28"/>
        </w:rPr>
        <w:t>кредитования.</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15. Административно-правовое регулирование управления в социально</w:t>
      </w:r>
      <w:r>
        <w:rPr>
          <w:b/>
          <w:sz w:val="28"/>
          <w:szCs w:val="28"/>
        </w:rPr>
        <w:t>-</w:t>
      </w:r>
      <w:r w:rsidRPr="00677A25">
        <w:rPr>
          <w:b/>
          <w:sz w:val="28"/>
          <w:szCs w:val="28"/>
        </w:rPr>
        <w:t>политической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обороной</w:t>
      </w:r>
      <w:r>
        <w:rPr>
          <w:sz w:val="28"/>
          <w:szCs w:val="28"/>
        </w:rPr>
        <w:t>, безопасностью, юстицией, иностранными делами, внутренними делами</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sidRPr="00625C89">
        <w:rPr>
          <w:sz w:val="28"/>
          <w:szCs w:val="28"/>
        </w:rPr>
        <w:t>обороной</w:t>
      </w:r>
      <w:r>
        <w:rPr>
          <w:sz w:val="28"/>
          <w:szCs w:val="28"/>
        </w:rPr>
        <w:t>, безопасностью, юстицией, иностранными делами, внутренними делами</w:t>
      </w:r>
      <w:r w:rsidRPr="00625C89">
        <w:rPr>
          <w:sz w:val="28"/>
          <w:szCs w:val="28"/>
        </w:rPr>
        <w:t>.</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16. Административно-правовое регулирование управления в социально</w:t>
      </w:r>
      <w:r>
        <w:rPr>
          <w:b/>
          <w:sz w:val="28"/>
          <w:szCs w:val="28"/>
        </w:rPr>
        <w:t>-</w:t>
      </w:r>
      <w:r w:rsidRPr="00677A25">
        <w:rPr>
          <w:b/>
          <w:sz w:val="28"/>
          <w:szCs w:val="28"/>
        </w:rPr>
        <w:t>культурной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xml:space="preserve">. </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77A25">
        <w:rPr>
          <w:b/>
          <w:sz w:val="28"/>
          <w:szCs w:val="28"/>
        </w:rPr>
        <w:t>Тема 17. Административно-правовое регулирование управления в сфере</w:t>
      </w:r>
      <w:r w:rsidRPr="00E24A08">
        <w:rPr>
          <w:b/>
          <w:sz w:val="28"/>
          <w:szCs w:val="28"/>
        </w:rPr>
        <w:t xml:space="preserve"> </w:t>
      </w:r>
      <w:r w:rsidRPr="00677A25">
        <w:rPr>
          <w:b/>
          <w:sz w:val="28"/>
          <w:szCs w:val="28"/>
        </w:rPr>
        <w:t>хозяйственной деятельности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 xml:space="preserve">предпринимательской деятельностью, конкуренцией и ограничением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 </w:t>
      </w:r>
      <w:r w:rsidRPr="00625C89">
        <w:rPr>
          <w:sz w:val="28"/>
          <w:szCs w:val="28"/>
        </w:rPr>
        <w:t>Система административно-правовой статус органов управления</w:t>
      </w:r>
      <w:r>
        <w:rPr>
          <w:sz w:val="28"/>
          <w:szCs w:val="28"/>
        </w:rPr>
        <w:t xml:space="preserve"> предпринимательской деятельностью, конкуренцией и ограничения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w:t>
      </w:r>
      <w:r w:rsidRPr="00625C89">
        <w:rPr>
          <w:sz w:val="28"/>
          <w:szCs w:val="28"/>
        </w:rPr>
        <w:t xml:space="preserve">. </w:t>
      </w:r>
    </w:p>
    <w:p w:rsidR="007C1B08" w:rsidRDefault="007C1B08" w:rsidP="00B67E22">
      <w:pPr>
        <w:autoSpaceDE w:val="0"/>
        <w:autoSpaceDN w:val="0"/>
        <w:adjustRightInd w:val="0"/>
        <w:jc w:val="both"/>
        <w:rPr>
          <w:sz w:val="28"/>
          <w:szCs w:val="28"/>
        </w:rPr>
      </w:pPr>
    </w:p>
    <w:p w:rsidR="00C6282B" w:rsidRDefault="00C6282B" w:rsidP="0019469D">
      <w:pPr>
        <w:autoSpaceDE w:val="0"/>
        <w:autoSpaceDN w:val="0"/>
        <w:adjustRightInd w:val="0"/>
        <w:ind w:firstLine="709"/>
        <w:rPr>
          <w:b/>
          <w:bCs/>
          <w:color w:val="00000A"/>
          <w:sz w:val="28"/>
          <w:szCs w:val="28"/>
        </w:rPr>
      </w:pPr>
      <w:r w:rsidRPr="00C6282B">
        <w:rPr>
          <w:b/>
          <w:bCs/>
          <w:color w:val="00000A"/>
          <w:sz w:val="28"/>
          <w:szCs w:val="28"/>
        </w:rPr>
        <w:t>5.2. Учебно-тематический план</w:t>
      </w:r>
    </w:p>
    <w:tbl>
      <w:tblPr>
        <w:tblStyle w:val="11"/>
        <w:tblW w:w="9604" w:type="dxa"/>
        <w:jc w:val="center"/>
        <w:tblInd w:w="635" w:type="dxa"/>
        <w:tblLayout w:type="fixed"/>
        <w:tblLook w:val="04A0" w:firstRow="1" w:lastRow="0" w:firstColumn="1" w:lastColumn="0" w:noHBand="0" w:noVBand="1"/>
      </w:tblPr>
      <w:tblGrid>
        <w:gridCol w:w="568"/>
        <w:gridCol w:w="1807"/>
        <w:gridCol w:w="957"/>
        <w:gridCol w:w="35"/>
        <w:gridCol w:w="992"/>
        <w:gridCol w:w="958"/>
        <w:gridCol w:w="1273"/>
        <w:gridCol w:w="992"/>
        <w:gridCol w:w="2022"/>
      </w:tblGrid>
      <w:tr w:rsidR="00604813" w:rsidRPr="009B1526" w:rsidTr="00DF1DD7">
        <w:trPr>
          <w:trHeight w:val="255"/>
          <w:jc w:val="center"/>
        </w:trPr>
        <w:tc>
          <w:tcPr>
            <w:tcW w:w="568"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 п</w:t>
            </w:r>
            <w:r w:rsidRPr="009B1526">
              <w:rPr>
                <w:b/>
                <w:color w:val="000000" w:themeColor="text1"/>
                <w:sz w:val="24"/>
                <w:szCs w:val="24"/>
                <w:lang w:val="en-US"/>
              </w:rPr>
              <w:t>/</w:t>
            </w:r>
            <w:r w:rsidRPr="009B1526">
              <w:rPr>
                <w:b/>
                <w:color w:val="000000" w:themeColor="text1"/>
                <w:sz w:val="24"/>
                <w:szCs w:val="24"/>
              </w:rPr>
              <w:t>п</w:t>
            </w:r>
          </w:p>
        </w:tc>
        <w:tc>
          <w:tcPr>
            <w:tcW w:w="1807"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Наименование тем (разделов) дисциплины</w:t>
            </w:r>
          </w:p>
        </w:tc>
        <w:tc>
          <w:tcPr>
            <w:tcW w:w="5207" w:type="dxa"/>
            <w:gridSpan w:val="6"/>
            <w:tcBorders>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Трудоемкость в часах</w:t>
            </w:r>
          </w:p>
        </w:tc>
        <w:tc>
          <w:tcPr>
            <w:tcW w:w="2022" w:type="dxa"/>
            <w:vMerge w:val="restart"/>
          </w:tcPr>
          <w:p w:rsidR="00604813" w:rsidRPr="009B1526" w:rsidRDefault="00604813" w:rsidP="00B67E22">
            <w:pPr>
              <w:rPr>
                <w:b/>
                <w:color w:val="000000" w:themeColor="text1"/>
                <w:sz w:val="24"/>
                <w:szCs w:val="24"/>
              </w:rPr>
            </w:pPr>
            <w:r w:rsidRPr="009B1526">
              <w:rPr>
                <w:b/>
                <w:color w:val="000000" w:themeColor="text1"/>
                <w:sz w:val="24"/>
                <w:szCs w:val="24"/>
              </w:rPr>
              <w:t>Формы текущего контроля успеваемости</w:t>
            </w:r>
          </w:p>
        </w:tc>
      </w:tr>
      <w:tr w:rsidR="00604813" w:rsidRPr="009B1526" w:rsidTr="00DF1DD7">
        <w:trPr>
          <w:trHeight w:val="255"/>
          <w:jc w:val="center"/>
        </w:trPr>
        <w:tc>
          <w:tcPr>
            <w:tcW w:w="568" w:type="dxa"/>
            <w:vMerge/>
          </w:tcPr>
          <w:p w:rsidR="00604813" w:rsidRPr="009B1526" w:rsidRDefault="00604813" w:rsidP="00B67E22">
            <w:pPr>
              <w:jc w:val="center"/>
              <w:rPr>
                <w:b/>
                <w:color w:val="000000" w:themeColor="text1"/>
                <w:sz w:val="24"/>
                <w:szCs w:val="24"/>
              </w:rPr>
            </w:pPr>
          </w:p>
        </w:tc>
        <w:tc>
          <w:tcPr>
            <w:tcW w:w="1807" w:type="dxa"/>
            <w:vMerge/>
          </w:tcPr>
          <w:p w:rsidR="00604813" w:rsidRPr="009B1526" w:rsidRDefault="00604813" w:rsidP="00B67E22">
            <w:pPr>
              <w:jc w:val="center"/>
              <w:rPr>
                <w:b/>
                <w:color w:val="000000" w:themeColor="text1"/>
                <w:sz w:val="24"/>
                <w:szCs w:val="24"/>
              </w:rPr>
            </w:pPr>
          </w:p>
        </w:tc>
        <w:tc>
          <w:tcPr>
            <w:tcW w:w="957" w:type="dxa"/>
            <w:tcBorders>
              <w:top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Всего</w:t>
            </w:r>
          </w:p>
        </w:tc>
        <w:tc>
          <w:tcPr>
            <w:tcW w:w="3258" w:type="dxa"/>
            <w:gridSpan w:val="4"/>
            <w:tcBorders>
              <w:top w:val="single" w:sz="4" w:space="0" w:color="auto"/>
              <w:bottom w:val="single" w:sz="4" w:space="0" w:color="auto"/>
            </w:tcBorders>
          </w:tcPr>
          <w:p w:rsidR="00604813" w:rsidRPr="009B1526" w:rsidRDefault="00CC256A" w:rsidP="00B67E22">
            <w:pPr>
              <w:jc w:val="center"/>
              <w:rPr>
                <w:b/>
                <w:color w:val="000000" w:themeColor="text1"/>
                <w:sz w:val="24"/>
                <w:szCs w:val="24"/>
              </w:rPr>
            </w:pPr>
            <w:r>
              <w:rPr>
                <w:b/>
                <w:color w:val="000000" w:themeColor="text1"/>
                <w:sz w:val="24"/>
                <w:szCs w:val="24"/>
              </w:rPr>
              <w:t>Контактная работа-</w:t>
            </w:r>
            <w:r w:rsidR="00604813" w:rsidRPr="009B1526">
              <w:rPr>
                <w:b/>
                <w:color w:val="000000" w:themeColor="text1"/>
                <w:sz w:val="24"/>
                <w:szCs w:val="24"/>
              </w:rPr>
              <w:t>Аудиторная работа</w:t>
            </w:r>
          </w:p>
        </w:tc>
        <w:tc>
          <w:tcPr>
            <w:tcW w:w="992" w:type="dxa"/>
            <w:vMerge w:val="restart"/>
            <w:tcBorders>
              <w:top w:val="single" w:sz="4" w:space="0" w:color="auto"/>
            </w:tcBorders>
          </w:tcPr>
          <w:p w:rsidR="00604813" w:rsidRPr="009B1526" w:rsidRDefault="00604813" w:rsidP="00B67E22">
            <w:pPr>
              <w:ind w:right="-113"/>
              <w:jc w:val="center"/>
              <w:rPr>
                <w:b/>
                <w:color w:val="000000" w:themeColor="text1"/>
                <w:sz w:val="24"/>
                <w:szCs w:val="24"/>
              </w:rPr>
            </w:pPr>
            <w:r w:rsidRPr="009B1526">
              <w:rPr>
                <w:b/>
                <w:color w:val="000000" w:themeColor="text1"/>
                <w:sz w:val="24"/>
                <w:szCs w:val="24"/>
              </w:rPr>
              <w:t>Самостоятельная работа</w:t>
            </w:r>
          </w:p>
        </w:tc>
        <w:tc>
          <w:tcPr>
            <w:tcW w:w="2022" w:type="dxa"/>
            <w:vMerge/>
          </w:tcPr>
          <w:p w:rsidR="00604813" w:rsidRPr="009B1526" w:rsidRDefault="00604813" w:rsidP="00B67E22">
            <w:pPr>
              <w:rPr>
                <w:b/>
                <w:color w:val="000000" w:themeColor="text1"/>
                <w:sz w:val="24"/>
                <w:szCs w:val="24"/>
              </w:rPr>
            </w:pPr>
          </w:p>
        </w:tc>
      </w:tr>
      <w:tr w:rsidR="00DF1DD7" w:rsidRPr="009B1526" w:rsidTr="00DF1DD7">
        <w:trPr>
          <w:trHeight w:val="540"/>
          <w:jc w:val="center"/>
        </w:trPr>
        <w:tc>
          <w:tcPr>
            <w:tcW w:w="568" w:type="dxa"/>
            <w:vMerge/>
          </w:tcPr>
          <w:p w:rsidR="00DF1DD7" w:rsidRPr="009B1526" w:rsidRDefault="00DF1DD7" w:rsidP="00B67E22">
            <w:pPr>
              <w:rPr>
                <w:color w:val="000000" w:themeColor="text1"/>
                <w:sz w:val="24"/>
                <w:szCs w:val="24"/>
              </w:rPr>
            </w:pPr>
          </w:p>
        </w:tc>
        <w:tc>
          <w:tcPr>
            <w:tcW w:w="1807" w:type="dxa"/>
            <w:vMerge/>
          </w:tcPr>
          <w:p w:rsidR="00DF1DD7" w:rsidRPr="009B1526" w:rsidRDefault="00DF1DD7" w:rsidP="00B67E22">
            <w:pPr>
              <w:rPr>
                <w:color w:val="000000" w:themeColor="text1"/>
                <w:sz w:val="24"/>
                <w:szCs w:val="24"/>
              </w:rPr>
            </w:pPr>
          </w:p>
        </w:tc>
        <w:tc>
          <w:tcPr>
            <w:tcW w:w="992" w:type="dxa"/>
            <w:gridSpan w:val="2"/>
          </w:tcPr>
          <w:p w:rsidR="00DF1DD7" w:rsidRPr="009B1526" w:rsidRDefault="00DF1DD7" w:rsidP="00B67E22">
            <w:pPr>
              <w:rPr>
                <w:color w:val="000000" w:themeColor="text1"/>
                <w:sz w:val="24"/>
                <w:szCs w:val="24"/>
              </w:rPr>
            </w:pPr>
          </w:p>
        </w:tc>
        <w:tc>
          <w:tcPr>
            <w:tcW w:w="992" w:type="dxa"/>
            <w:tcBorders>
              <w:top w:val="single" w:sz="4" w:space="0" w:color="auto"/>
            </w:tcBorders>
          </w:tcPr>
          <w:p w:rsidR="00DF1DD7" w:rsidRDefault="00DF1DD7" w:rsidP="00B67E22">
            <w:pPr>
              <w:rPr>
                <w:color w:val="000000" w:themeColor="text1"/>
                <w:sz w:val="24"/>
                <w:szCs w:val="24"/>
              </w:rPr>
            </w:pPr>
            <w:r w:rsidRPr="009B1526">
              <w:rPr>
                <w:color w:val="000000" w:themeColor="text1"/>
                <w:sz w:val="24"/>
                <w:szCs w:val="24"/>
              </w:rPr>
              <w:t>Об</w:t>
            </w:r>
            <w:r>
              <w:rPr>
                <w:color w:val="000000" w:themeColor="text1"/>
                <w:sz w:val="24"/>
                <w:szCs w:val="24"/>
              </w:rPr>
              <w:t>-</w:t>
            </w:r>
            <w:r w:rsidRPr="009B1526">
              <w:rPr>
                <w:color w:val="000000" w:themeColor="text1"/>
                <w:sz w:val="24"/>
                <w:szCs w:val="24"/>
              </w:rPr>
              <w:t>щая</w:t>
            </w:r>
          </w:p>
          <w:p w:rsidR="00DF1DD7" w:rsidRPr="009B1526" w:rsidRDefault="00DF1DD7" w:rsidP="00B67E22">
            <w:pPr>
              <w:rPr>
                <w:color w:val="000000" w:themeColor="text1"/>
                <w:sz w:val="24"/>
                <w:szCs w:val="24"/>
              </w:rPr>
            </w:pPr>
            <w:r w:rsidRPr="009B1526">
              <w:rPr>
                <w:color w:val="000000" w:themeColor="text1"/>
                <w:sz w:val="24"/>
                <w:szCs w:val="24"/>
              </w:rPr>
              <w:t xml:space="preserve">в т.ч.: </w:t>
            </w:r>
          </w:p>
        </w:tc>
        <w:tc>
          <w:tcPr>
            <w:tcW w:w="95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Лекции</w:t>
            </w:r>
          </w:p>
        </w:tc>
        <w:tc>
          <w:tcPr>
            <w:tcW w:w="1273" w:type="dxa"/>
            <w:tcBorders>
              <w:top w:val="single" w:sz="4" w:space="0" w:color="auto"/>
            </w:tcBorders>
          </w:tcPr>
          <w:p w:rsidR="00DF1DD7" w:rsidRPr="009B1526" w:rsidRDefault="00DF1DD7" w:rsidP="00B67E22">
            <w:pPr>
              <w:ind w:right="-106"/>
              <w:rPr>
                <w:color w:val="000000" w:themeColor="text1"/>
                <w:sz w:val="24"/>
                <w:szCs w:val="24"/>
              </w:rPr>
            </w:pPr>
            <w:r>
              <w:rPr>
                <w:color w:val="000000" w:themeColor="text1"/>
                <w:sz w:val="24"/>
                <w:szCs w:val="24"/>
              </w:rPr>
              <w:t xml:space="preserve"> </w:t>
            </w:r>
            <w:r w:rsidRPr="009B1526">
              <w:rPr>
                <w:color w:val="000000" w:themeColor="text1"/>
                <w:sz w:val="24"/>
                <w:szCs w:val="24"/>
              </w:rPr>
              <w:t>Семина</w:t>
            </w:r>
            <w:r>
              <w:rPr>
                <w:color w:val="000000" w:themeColor="text1"/>
                <w:sz w:val="24"/>
                <w:szCs w:val="24"/>
              </w:rPr>
              <w:t>-</w:t>
            </w:r>
            <w:r w:rsidRPr="009B1526">
              <w:rPr>
                <w:color w:val="000000" w:themeColor="text1"/>
                <w:sz w:val="24"/>
                <w:szCs w:val="24"/>
              </w:rPr>
              <w:t>ры, практические занятия</w:t>
            </w:r>
          </w:p>
        </w:tc>
        <w:tc>
          <w:tcPr>
            <w:tcW w:w="992" w:type="dxa"/>
            <w:vMerge/>
          </w:tcPr>
          <w:p w:rsidR="00DF1DD7" w:rsidRPr="009B1526" w:rsidRDefault="00DF1DD7" w:rsidP="00B67E22">
            <w:pPr>
              <w:rPr>
                <w:color w:val="000000" w:themeColor="text1"/>
                <w:sz w:val="24"/>
                <w:szCs w:val="24"/>
              </w:rPr>
            </w:pPr>
          </w:p>
        </w:tc>
        <w:tc>
          <w:tcPr>
            <w:tcW w:w="2022" w:type="dxa"/>
            <w:vMerge/>
          </w:tcPr>
          <w:p w:rsidR="00DF1DD7" w:rsidRPr="009B1526" w:rsidRDefault="00DF1DD7" w:rsidP="00B67E22">
            <w:pPr>
              <w:rPr>
                <w:color w:val="000000" w:themeColor="text1"/>
                <w:sz w:val="24"/>
                <w:szCs w:val="24"/>
              </w:rPr>
            </w:pPr>
          </w:p>
        </w:tc>
      </w:tr>
      <w:tr w:rsidR="00604813" w:rsidRPr="009B1526" w:rsidTr="00DF1DD7">
        <w:trPr>
          <w:trHeight w:val="90"/>
          <w:jc w:val="center"/>
        </w:trPr>
        <w:tc>
          <w:tcPr>
            <w:tcW w:w="9604" w:type="dxa"/>
            <w:gridSpan w:val="9"/>
            <w:tcBorders>
              <w:bottom w:val="single" w:sz="4" w:space="0" w:color="auto"/>
            </w:tcBorders>
          </w:tcPr>
          <w:p w:rsidR="00604813" w:rsidRPr="009B1526" w:rsidRDefault="00604813" w:rsidP="00B67E22">
            <w:pPr>
              <w:jc w:val="center"/>
              <w:rPr>
                <w:color w:val="000000" w:themeColor="text1"/>
                <w:sz w:val="24"/>
                <w:szCs w:val="24"/>
              </w:rPr>
            </w:pPr>
            <w:r w:rsidRPr="009B1526">
              <w:rPr>
                <w:b/>
                <w:color w:val="000000" w:themeColor="text1"/>
                <w:sz w:val="24"/>
                <w:szCs w:val="24"/>
              </w:rPr>
              <w:t>Общая часть Административного права</w:t>
            </w:r>
          </w:p>
        </w:tc>
      </w:tr>
      <w:tr w:rsidR="00DF1DD7" w:rsidRPr="009B1526" w:rsidTr="00DF1DD7">
        <w:trPr>
          <w:trHeight w:val="1230"/>
          <w:jc w:val="center"/>
        </w:trPr>
        <w:tc>
          <w:tcPr>
            <w:tcW w:w="56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w:t>
            </w:r>
          </w:p>
        </w:tc>
        <w:tc>
          <w:tcPr>
            <w:tcW w:w="1807"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 Государственное управление и исполнительная власть</w:t>
            </w:r>
          </w:p>
        </w:tc>
        <w:tc>
          <w:tcPr>
            <w:tcW w:w="957" w:type="dxa"/>
            <w:tcBorders>
              <w:top w:val="single" w:sz="4" w:space="0" w:color="auto"/>
            </w:tcBorders>
            <w:vAlign w:val="center"/>
          </w:tcPr>
          <w:p w:rsidR="00DF1DD7" w:rsidRPr="009B1526" w:rsidRDefault="00DF1DD7" w:rsidP="00B67E22">
            <w:pPr>
              <w:jc w:val="center"/>
              <w:rPr>
                <w:sz w:val="24"/>
                <w:szCs w:val="24"/>
              </w:rPr>
            </w:pPr>
          </w:p>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tcBorders>
            <w:vAlign w:val="center"/>
          </w:tcPr>
          <w:p w:rsidR="00DF1DD7" w:rsidRPr="009B1526" w:rsidRDefault="00DF1DD7" w:rsidP="00B67E22">
            <w:pPr>
              <w:jc w:val="center"/>
              <w:rPr>
                <w:sz w:val="24"/>
                <w:szCs w:val="24"/>
                <w:lang w:val="en-US"/>
              </w:rPr>
            </w:pPr>
          </w:p>
          <w:p w:rsidR="00DF1DD7" w:rsidRPr="0074087C" w:rsidRDefault="00DF1DD7" w:rsidP="00B67E22">
            <w:pPr>
              <w:jc w:val="center"/>
              <w:rPr>
                <w:sz w:val="24"/>
                <w:szCs w:val="24"/>
              </w:rPr>
            </w:pPr>
            <w:r>
              <w:rPr>
                <w:sz w:val="24"/>
                <w:szCs w:val="24"/>
              </w:rPr>
              <w:t>2</w:t>
            </w:r>
          </w:p>
        </w:tc>
        <w:tc>
          <w:tcPr>
            <w:tcW w:w="958" w:type="dxa"/>
            <w:tcBorders>
              <w:top w:val="single" w:sz="4" w:space="0" w:color="auto"/>
            </w:tcBorders>
            <w:vAlign w:val="center"/>
          </w:tcPr>
          <w:p w:rsidR="00DF1DD7" w:rsidRDefault="00DF1DD7" w:rsidP="00B67E22">
            <w:pPr>
              <w:jc w:val="center"/>
              <w:rPr>
                <w:sz w:val="24"/>
                <w:szCs w:val="24"/>
              </w:rPr>
            </w:pPr>
          </w:p>
          <w:p w:rsidR="00DF1DD7" w:rsidRPr="0074087C" w:rsidRDefault="00DF1DD7" w:rsidP="00B67E22">
            <w:pPr>
              <w:jc w:val="center"/>
              <w:rPr>
                <w:sz w:val="24"/>
                <w:szCs w:val="24"/>
              </w:rPr>
            </w:pPr>
            <w:r>
              <w:rPr>
                <w:sz w:val="24"/>
                <w:szCs w:val="24"/>
              </w:rPr>
              <w:t>1</w:t>
            </w:r>
          </w:p>
        </w:tc>
        <w:tc>
          <w:tcPr>
            <w:tcW w:w="1273" w:type="dxa"/>
            <w:tcBorders>
              <w:top w:val="single" w:sz="4" w:space="0" w:color="auto"/>
            </w:tcBorders>
            <w:vAlign w:val="center"/>
          </w:tcPr>
          <w:p w:rsidR="00DF1DD7" w:rsidRDefault="00DF1DD7" w:rsidP="00B67E22">
            <w:pPr>
              <w:jc w:val="center"/>
              <w:rPr>
                <w:sz w:val="24"/>
                <w:szCs w:val="24"/>
              </w:rPr>
            </w:pPr>
          </w:p>
          <w:p w:rsidR="00DF1DD7" w:rsidRDefault="00DF1DD7" w:rsidP="00B67E22">
            <w:pPr>
              <w:jc w:val="center"/>
              <w:rPr>
                <w:sz w:val="24"/>
                <w:szCs w:val="24"/>
              </w:rPr>
            </w:pPr>
          </w:p>
          <w:p w:rsidR="00DF1DD7" w:rsidRPr="009B1526" w:rsidRDefault="00DF1DD7" w:rsidP="00B67E22">
            <w:pPr>
              <w:jc w:val="center"/>
              <w:rPr>
                <w:sz w:val="24"/>
                <w:szCs w:val="24"/>
              </w:rPr>
            </w:pPr>
            <w:r>
              <w:rPr>
                <w:sz w:val="24"/>
                <w:szCs w:val="24"/>
              </w:rPr>
              <w:t>1</w:t>
            </w:r>
          </w:p>
          <w:p w:rsidR="00DF1DD7" w:rsidRPr="001B605F" w:rsidRDefault="00DF1DD7" w:rsidP="00B67E22">
            <w:pPr>
              <w:jc w:val="center"/>
              <w:rPr>
                <w:sz w:val="24"/>
                <w:szCs w:val="24"/>
              </w:rPr>
            </w:pPr>
          </w:p>
        </w:tc>
        <w:tc>
          <w:tcPr>
            <w:tcW w:w="992" w:type="dxa"/>
            <w:tcBorders>
              <w:top w:val="single" w:sz="4" w:space="0" w:color="auto"/>
            </w:tcBorders>
            <w:vAlign w:val="center"/>
          </w:tcPr>
          <w:p w:rsidR="00DF1DD7" w:rsidRDefault="00DF1DD7" w:rsidP="00B67E22">
            <w:pPr>
              <w:jc w:val="center"/>
              <w:rPr>
                <w:sz w:val="24"/>
                <w:szCs w:val="24"/>
              </w:rPr>
            </w:pPr>
          </w:p>
          <w:p w:rsidR="00DF1DD7" w:rsidRPr="001B605F" w:rsidRDefault="00DF1DD7" w:rsidP="00B67E22">
            <w:pPr>
              <w:jc w:val="center"/>
              <w:rPr>
                <w:sz w:val="24"/>
                <w:szCs w:val="24"/>
              </w:rPr>
            </w:pPr>
            <w:r>
              <w:rPr>
                <w:sz w:val="24"/>
                <w:szCs w:val="24"/>
              </w:rPr>
              <w:t>9</w:t>
            </w:r>
          </w:p>
        </w:tc>
        <w:tc>
          <w:tcPr>
            <w:tcW w:w="2022"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групповое обсуждение, тестирование,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2</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2. Предмет, методы, источники и система административ</w:t>
            </w:r>
            <w:r>
              <w:rPr>
                <w:color w:val="000000" w:themeColor="text1"/>
                <w:sz w:val="24"/>
                <w:szCs w:val="24"/>
              </w:rPr>
              <w:t>но</w:t>
            </w:r>
            <w:r w:rsidRPr="009B1526">
              <w:rPr>
                <w:color w:val="000000" w:themeColor="text1"/>
                <w:sz w:val="24"/>
                <w:szCs w:val="24"/>
              </w:rPr>
              <w:t>-го права</w:t>
            </w:r>
          </w:p>
        </w:tc>
        <w:tc>
          <w:tcPr>
            <w:tcW w:w="957" w:type="dxa"/>
            <w:vAlign w:val="center"/>
          </w:tcPr>
          <w:p w:rsidR="00DF1DD7" w:rsidRPr="009B1526"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2</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w:t>
            </w:r>
            <w:r w:rsidRPr="00E24A08">
              <w:rPr>
                <w:color w:val="000000" w:themeColor="text1"/>
                <w:sz w:val="24"/>
                <w:szCs w:val="24"/>
              </w:rPr>
              <w:t xml:space="preserve"> </w:t>
            </w:r>
            <w:r w:rsidRPr="009B1526">
              <w:rPr>
                <w:color w:val="000000" w:themeColor="text1"/>
                <w:sz w:val="24"/>
                <w:szCs w:val="24"/>
              </w:rPr>
              <w:t>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3</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3. Механизм административно-правового регулирования</w:t>
            </w:r>
          </w:p>
        </w:tc>
        <w:tc>
          <w:tcPr>
            <w:tcW w:w="957" w:type="dxa"/>
            <w:vAlign w:val="center"/>
          </w:tcPr>
          <w:p w:rsidR="00DF1DD7" w:rsidRPr="009B1526" w:rsidRDefault="0042775C" w:rsidP="00B67E22">
            <w:pPr>
              <w:jc w:val="center"/>
              <w:rPr>
                <w:sz w:val="24"/>
                <w:szCs w:val="24"/>
              </w:rPr>
            </w:pPr>
            <w:r>
              <w:rPr>
                <w:sz w:val="24"/>
                <w:szCs w:val="24"/>
              </w:rPr>
              <w:t>12</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4</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4. Административно-правовой статус человека и гражданина</w:t>
            </w:r>
          </w:p>
        </w:tc>
        <w:tc>
          <w:tcPr>
            <w:tcW w:w="957" w:type="dxa"/>
            <w:vAlign w:val="center"/>
          </w:tcPr>
          <w:p w:rsidR="00DF1DD7" w:rsidRPr="0042775C"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0,5</w:t>
            </w:r>
          </w:p>
        </w:tc>
        <w:tc>
          <w:tcPr>
            <w:tcW w:w="992" w:type="dxa"/>
            <w:vAlign w:val="center"/>
          </w:tcPr>
          <w:p w:rsidR="00DF1DD7" w:rsidRPr="009B1526" w:rsidRDefault="00DF1DD7" w:rsidP="00B67E22">
            <w:pPr>
              <w:jc w:val="center"/>
              <w:rPr>
                <w:sz w:val="24"/>
                <w:szCs w:val="24"/>
              </w:rPr>
            </w:pPr>
            <w:r>
              <w:rPr>
                <w:sz w:val="24"/>
                <w:szCs w:val="24"/>
              </w:rPr>
              <w:t>8</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5</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5. Административно-правовой статус юридических лиц</w:t>
            </w:r>
          </w:p>
        </w:tc>
        <w:tc>
          <w:tcPr>
            <w:tcW w:w="957" w:type="dxa"/>
            <w:vAlign w:val="center"/>
          </w:tcPr>
          <w:p w:rsidR="00DF1DD7" w:rsidRPr="0074087C" w:rsidRDefault="0042775C" w:rsidP="00B67E22">
            <w:pPr>
              <w:jc w:val="center"/>
              <w:rPr>
                <w:sz w:val="24"/>
                <w:szCs w:val="24"/>
              </w:rPr>
            </w:pPr>
            <w:r>
              <w:rPr>
                <w:sz w:val="24"/>
                <w:szCs w:val="24"/>
              </w:rPr>
              <w:t>12</w:t>
            </w:r>
          </w:p>
        </w:tc>
        <w:tc>
          <w:tcPr>
            <w:tcW w:w="1027" w:type="dxa"/>
            <w:gridSpan w:val="2"/>
            <w:vAlign w:val="center"/>
          </w:tcPr>
          <w:p w:rsidR="00DF1DD7" w:rsidRPr="001B605F" w:rsidRDefault="00DF1DD7" w:rsidP="00B67E22">
            <w:pPr>
              <w:jc w:val="center"/>
              <w:rPr>
                <w:sz w:val="24"/>
                <w:szCs w:val="24"/>
              </w:rPr>
            </w:pPr>
            <w:r>
              <w:rPr>
                <w:sz w:val="24"/>
                <w:szCs w:val="24"/>
              </w:rPr>
              <w:t>3</w:t>
            </w:r>
          </w:p>
        </w:tc>
        <w:tc>
          <w:tcPr>
            <w:tcW w:w="958" w:type="dxa"/>
            <w:vAlign w:val="center"/>
          </w:tcPr>
          <w:p w:rsidR="00DF1DD7" w:rsidRPr="001B605F" w:rsidRDefault="00DF1DD7" w:rsidP="00B67E22">
            <w:pPr>
              <w:jc w:val="center"/>
              <w:rPr>
                <w:sz w:val="24"/>
                <w:szCs w:val="24"/>
              </w:rPr>
            </w:pPr>
            <w:r>
              <w:rPr>
                <w:sz w:val="24"/>
                <w:szCs w:val="24"/>
              </w:rPr>
              <w:t>1</w:t>
            </w:r>
          </w:p>
        </w:tc>
        <w:tc>
          <w:tcPr>
            <w:tcW w:w="1273" w:type="dxa"/>
            <w:vAlign w:val="center"/>
          </w:tcPr>
          <w:p w:rsidR="00DF1DD7" w:rsidRPr="001B605F" w:rsidRDefault="00DF1DD7" w:rsidP="00B67E22">
            <w:pPr>
              <w:jc w:val="center"/>
              <w:rPr>
                <w:sz w:val="24"/>
                <w:szCs w:val="24"/>
              </w:rPr>
            </w:pPr>
            <w:r>
              <w:rPr>
                <w:sz w:val="24"/>
                <w:szCs w:val="24"/>
              </w:rPr>
              <w:t>0,5</w:t>
            </w:r>
          </w:p>
        </w:tc>
        <w:tc>
          <w:tcPr>
            <w:tcW w:w="992" w:type="dxa"/>
            <w:vAlign w:val="center"/>
          </w:tcPr>
          <w:p w:rsidR="00DF1DD7" w:rsidRPr="001B605F"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Тестирование, анализ нормативно-правовых актов</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6</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6. Органы исполнительной власти как субъекты Административного права</w:t>
            </w:r>
          </w:p>
        </w:tc>
        <w:tc>
          <w:tcPr>
            <w:tcW w:w="957" w:type="dxa"/>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тестирование, решение задач</w:t>
            </w:r>
          </w:p>
        </w:tc>
      </w:tr>
      <w:tr w:rsidR="00DF1DD7" w:rsidRPr="009B1526" w:rsidTr="00DF1DD7">
        <w:trPr>
          <w:trHeight w:val="150"/>
          <w:jc w:val="center"/>
        </w:trPr>
        <w:tc>
          <w:tcPr>
            <w:tcW w:w="568"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7</w:t>
            </w:r>
          </w:p>
        </w:tc>
        <w:tc>
          <w:tcPr>
            <w:tcW w:w="1807"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Тема 7. Государственные служащие </w:t>
            </w:r>
          </w:p>
        </w:tc>
        <w:tc>
          <w:tcPr>
            <w:tcW w:w="957" w:type="dxa"/>
            <w:tcBorders>
              <w:bottom w:val="single" w:sz="4" w:space="0" w:color="auto"/>
            </w:tcBorders>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анализ нормативных правовых актов, решение задач, тестирование </w:t>
            </w:r>
          </w:p>
        </w:tc>
      </w:tr>
      <w:tr w:rsidR="00DF1DD7" w:rsidRPr="009B1526" w:rsidTr="00DF1DD7">
        <w:trPr>
          <w:trHeight w:val="16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8</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8. Понятие и виды административно-правовых форм и методов государственного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9</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9. Административно-правовые акты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12</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DF1DD7" w:rsidRPr="009B1526" w:rsidTr="00DF1DD7">
        <w:trPr>
          <w:trHeight w:val="7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10</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10. Сущность и способы обеспечения законности в государственном управлении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дискуссия,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11</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11. Административное принуждение и административная ответственность</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1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12</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12. Административное правонарушение и административное наказание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22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13</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13. Понятие и основные принципы административного процесса. Административные производства</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604813" w:rsidRPr="009B1526" w:rsidTr="00DF1DD7">
        <w:trPr>
          <w:trHeight w:val="120"/>
          <w:jc w:val="center"/>
        </w:trPr>
        <w:tc>
          <w:tcPr>
            <w:tcW w:w="9604" w:type="dxa"/>
            <w:gridSpan w:val="9"/>
            <w:tcBorders>
              <w:top w:val="single" w:sz="4" w:space="0" w:color="auto"/>
              <w:bottom w:val="single" w:sz="4" w:space="0" w:color="auto"/>
            </w:tcBorders>
          </w:tcPr>
          <w:p w:rsidR="00604813" w:rsidRPr="009B1526" w:rsidRDefault="00604813" w:rsidP="00B67E22">
            <w:pPr>
              <w:jc w:val="center"/>
              <w:rPr>
                <w:b/>
                <w:sz w:val="24"/>
                <w:szCs w:val="24"/>
              </w:rPr>
            </w:pPr>
          </w:p>
        </w:tc>
      </w:tr>
      <w:tr w:rsidR="00DF1DD7" w:rsidRPr="009B1526" w:rsidTr="00DF1DD7">
        <w:trPr>
          <w:trHeight w:val="13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14</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14.  Межотраслевое административно-правовое регулирование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3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15</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15. Административно-правовое регулирование управления в социально-политической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16</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16. Административно-правовое регулирование управления в социально-культурной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17</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17. Административно-правовое регулирование в сфере хозяйственной деятельности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689"/>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p>
        </w:tc>
        <w:tc>
          <w:tcPr>
            <w:tcW w:w="1807"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В целом по дисциплине</w:t>
            </w:r>
          </w:p>
        </w:tc>
        <w:tc>
          <w:tcPr>
            <w:tcW w:w="957" w:type="dxa"/>
            <w:tcBorders>
              <w:top w:val="single" w:sz="4" w:space="0" w:color="auto"/>
              <w:bottom w:val="single" w:sz="4" w:space="0" w:color="auto"/>
            </w:tcBorders>
            <w:vAlign w:val="center"/>
          </w:tcPr>
          <w:p w:rsidR="00DF1DD7" w:rsidRPr="007F2819" w:rsidRDefault="00DF1DD7" w:rsidP="007F2819">
            <w:pPr>
              <w:jc w:val="center"/>
              <w:rPr>
                <w:b/>
                <w:sz w:val="24"/>
                <w:szCs w:val="24"/>
                <w:lang w:val="en-US"/>
              </w:rPr>
            </w:pPr>
            <w:r w:rsidRPr="00237909">
              <w:rPr>
                <w:b/>
                <w:sz w:val="24"/>
                <w:szCs w:val="24"/>
              </w:rPr>
              <w:t>1</w:t>
            </w:r>
            <w:r>
              <w:rPr>
                <w:b/>
                <w:sz w:val="24"/>
                <w:szCs w:val="24"/>
                <w:lang w:val="en-US"/>
              </w:rPr>
              <w:t>80</w:t>
            </w:r>
          </w:p>
        </w:tc>
        <w:tc>
          <w:tcPr>
            <w:tcW w:w="1027" w:type="dxa"/>
            <w:gridSpan w:val="2"/>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32</w:t>
            </w:r>
          </w:p>
        </w:tc>
        <w:tc>
          <w:tcPr>
            <w:tcW w:w="958"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1273"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992" w:type="dxa"/>
            <w:tcBorders>
              <w:top w:val="single" w:sz="4" w:space="0" w:color="auto"/>
              <w:bottom w:val="single" w:sz="4" w:space="0" w:color="auto"/>
            </w:tcBorders>
            <w:vAlign w:val="center"/>
          </w:tcPr>
          <w:p w:rsidR="00DF1DD7" w:rsidRPr="00237909" w:rsidRDefault="00DF1DD7" w:rsidP="00B67E22">
            <w:pPr>
              <w:jc w:val="center"/>
              <w:rPr>
                <w:b/>
                <w:sz w:val="24"/>
                <w:szCs w:val="24"/>
              </w:rPr>
            </w:pPr>
          </w:p>
          <w:p w:rsidR="00DF1DD7" w:rsidRPr="00237909" w:rsidRDefault="00DF1DD7" w:rsidP="00B67E22">
            <w:pPr>
              <w:jc w:val="center"/>
              <w:rPr>
                <w:b/>
                <w:sz w:val="24"/>
                <w:szCs w:val="24"/>
              </w:rPr>
            </w:pPr>
            <w:r w:rsidRPr="00237909">
              <w:rPr>
                <w:b/>
                <w:sz w:val="24"/>
                <w:szCs w:val="24"/>
              </w:rPr>
              <w:t>148</w:t>
            </w:r>
          </w:p>
          <w:p w:rsidR="00DF1DD7" w:rsidRPr="00237909" w:rsidRDefault="00DF1DD7" w:rsidP="00B67E22">
            <w:pPr>
              <w:jc w:val="center"/>
              <w:rPr>
                <w:b/>
                <w:sz w:val="24"/>
                <w:szCs w:val="24"/>
              </w:rPr>
            </w:pPr>
          </w:p>
        </w:tc>
        <w:tc>
          <w:tcPr>
            <w:tcW w:w="2022"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Домашнее творческое задание</w:t>
            </w:r>
          </w:p>
        </w:tc>
      </w:tr>
    </w:tbl>
    <w:p w:rsidR="007F6A48" w:rsidRDefault="007F6A48" w:rsidP="00B67E22">
      <w:pPr>
        <w:pStyle w:val="af"/>
        <w:ind w:firstLine="709"/>
        <w:jc w:val="both"/>
        <w:rPr>
          <w:szCs w:val="28"/>
        </w:rPr>
      </w:pPr>
    </w:p>
    <w:p w:rsidR="005F6F53" w:rsidRDefault="005F6F53" w:rsidP="00B67E22">
      <w:pPr>
        <w:pStyle w:val="af"/>
        <w:ind w:firstLine="709"/>
        <w:jc w:val="both"/>
        <w:rPr>
          <w:szCs w:val="28"/>
        </w:rPr>
      </w:pPr>
      <w:r w:rsidRPr="005532E3">
        <w:rPr>
          <w:szCs w:val="28"/>
        </w:rPr>
        <w:t>5.3</w:t>
      </w:r>
      <w:r>
        <w:rPr>
          <w:szCs w:val="28"/>
        </w:rPr>
        <w:t xml:space="preserve">. Содержание </w:t>
      </w:r>
      <w:r w:rsidRPr="005532E3">
        <w:rPr>
          <w:szCs w:val="28"/>
        </w:rPr>
        <w:t>семинаров, практических занятий</w:t>
      </w:r>
    </w:p>
    <w:p w:rsidR="005F6F53" w:rsidRPr="005532E3" w:rsidRDefault="005F6F53" w:rsidP="00B67E22">
      <w:pPr>
        <w:pStyle w:val="af"/>
        <w:ind w:firstLine="709"/>
        <w:jc w:val="both"/>
        <w:rPr>
          <w:szCs w:val="28"/>
        </w:rPr>
      </w:pPr>
    </w:p>
    <w:tbl>
      <w:tblPr>
        <w:tblStyle w:val="a3"/>
        <w:tblW w:w="9640" w:type="dxa"/>
        <w:tblInd w:w="-34" w:type="dxa"/>
        <w:tblLayout w:type="fixed"/>
        <w:tblLook w:val="04A0" w:firstRow="1" w:lastRow="0" w:firstColumn="1" w:lastColumn="0" w:noHBand="0" w:noVBand="1"/>
      </w:tblPr>
      <w:tblGrid>
        <w:gridCol w:w="2269"/>
        <w:gridCol w:w="5103"/>
        <w:gridCol w:w="2268"/>
      </w:tblGrid>
      <w:tr w:rsidR="005F6F53" w:rsidRPr="00C43A60" w:rsidTr="0042775C">
        <w:tc>
          <w:tcPr>
            <w:tcW w:w="2269" w:type="dxa"/>
          </w:tcPr>
          <w:p w:rsidR="005F6F53" w:rsidRPr="00C43A60" w:rsidRDefault="005F6F53" w:rsidP="00B67E22">
            <w:pPr>
              <w:jc w:val="center"/>
              <w:rPr>
                <w:b/>
              </w:rPr>
            </w:pPr>
            <w:r w:rsidRPr="00C43A60">
              <w:rPr>
                <w:b/>
              </w:rPr>
              <w:t>Название тем (разделов) дисциплины</w:t>
            </w:r>
          </w:p>
        </w:tc>
        <w:tc>
          <w:tcPr>
            <w:tcW w:w="5103" w:type="dxa"/>
          </w:tcPr>
          <w:p w:rsidR="005F6F53" w:rsidRPr="00C43A60" w:rsidRDefault="005F6F53" w:rsidP="00B67E22">
            <w:pPr>
              <w:keepNext/>
              <w:jc w:val="center"/>
              <w:rPr>
                <w:b/>
              </w:rPr>
            </w:pPr>
            <w:r w:rsidRPr="00C43A60">
              <w:rPr>
                <w:b/>
              </w:rPr>
              <w:t xml:space="preserve">Перечень вопросов для обсуждения на семинарских, практических занятиях, рекомендуемые источники из разделов 8,9 </w:t>
            </w:r>
          </w:p>
        </w:tc>
        <w:tc>
          <w:tcPr>
            <w:tcW w:w="2268" w:type="dxa"/>
          </w:tcPr>
          <w:p w:rsidR="005F6F53" w:rsidRPr="00C43A60" w:rsidRDefault="005F6F53" w:rsidP="00B67E22">
            <w:pPr>
              <w:keepNext/>
              <w:jc w:val="center"/>
              <w:rPr>
                <w:b/>
              </w:rPr>
            </w:pPr>
            <w:r w:rsidRPr="00C43A60">
              <w:rPr>
                <w:b/>
              </w:rPr>
              <w:t>Формы проведения занятий</w:t>
            </w:r>
          </w:p>
        </w:tc>
      </w:tr>
      <w:tr w:rsidR="005F6F53" w:rsidRPr="00C43A60" w:rsidTr="0042775C">
        <w:trPr>
          <w:trHeight w:val="1408"/>
        </w:trPr>
        <w:tc>
          <w:tcPr>
            <w:tcW w:w="2269" w:type="dxa"/>
          </w:tcPr>
          <w:p w:rsidR="005F6F53" w:rsidRPr="00C43A60" w:rsidRDefault="005F6F53" w:rsidP="00B67E22">
            <w:r w:rsidRPr="00C43A60">
              <w:rPr>
                <w:color w:val="000000" w:themeColor="text1"/>
              </w:rPr>
              <w:t>Тема 1. Государственное управление и исполнительная власть</w:t>
            </w:r>
          </w:p>
        </w:tc>
        <w:tc>
          <w:tcPr>
            <w:tcW w:w="5103" w:type="dxa"/>
          </w:tcPr>
          <w:p w:rsidR="005F6F53" w:rsidRPr="00C43A60" w:rsidRDefault="005F6F53" w:rsidP="00B67E22">
            <w:pPr>
              <w:keepNext/>
              <w:jc w:val="both"/>
            </w:pPr>
            <w:r w:rsidRPr="00C43A60">
              <w:t>1. Понятие, сущность, признаки и особенности государственного управления.</w:t>
            </w:r>
          </w:p>
          <w:p w:rsidR="005F6F53" w:rsidRPr="00C43A60" w:rsidRDefault="005F6F53" w:rsidP="00B67E22">
            <w:pPr>
              <w:keepNext/>
              <w:jc w:val="both"/>
            </w:pPr>
            <w:r w:rsidRPr="00C43A60">
              <w:t xml:space="preserve">2. Понятие, признаки, функции, принципы исполнительной власти.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C43A60" w:rsidRDefault="005F6F53" w:rsidP="00B67E22">
            <w:pPr>
              <w:tabs>
                <w:tab w:val="left" w:pos="709"/>
                <w:tab w:val="left" w:pos="993"/>
              </w:tabs>
              <w:suppressAutoHyphens/>
              <w:contextualSpacing/>
            </w:pPr>
            <w:r w:rsidRPr="006601DB">
              <w:t>Устный опрос,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Тема 2. Предмет, методы, источники и система административного права</w:t>
            </w:r>
          </w:p>
        </w:tc>
        <w:tc>
          <w:tcPr>
            <w:tcW w:w="5103" w:type="dxa"/>
          </w:tcPr>
          <w:p w:rsidR="005F6F53" w:rsidRPr="00C43A60" w:rsidRDefault="005F6F53" w:rsidP="00B67E22">
            <w:pPr>
              <w:tabs>
                <w:tab w:val="left" w:pos="709"/>
                <w:tab w:val="left" w:pos="993"/>
              </w:tabs>
              <w:suppressAutoHyphens/>
              <w:contextualSpacing/>
            </w:pPr>
            <w:r w:rsidRPr="00C43A60">
              <w:t xml:space="preserve">1) Предмет, метод, понятие, принципы, особенности, система Административного права. </w:t>
            </w:r>
          </w:p>
          <w:p w:rsidR="005F6F53" w:rsidRPr="00C43A60" w:rsidRDefault="005F6F53" w:rsidP="00B67E22">
            <w:pPr>
              <w:tabs>
                <w:tab w:val="left" w:pos="709"/>
                <w:tab w:val="left" w:pos="993"/>
              </w:tabs>
              <w:suppressAutoHyphens/>
              <w:contextualSpacing/>
            </w:pPr>
            <w:r w:rsidRPr="00C43A60">
              <w:t>2) Источники (формы выражения) Административного права.</w:t>
            </w:r>
          </w:p>
          <w:p w:rsidR="005F6F53" w:rsidRPr="00C43A60" w:rsidRDefault="005F6F53" w:rsidP="00B67E22">
            <w:pPr>
              <w:tabs>
                <w:tab w:val="left" w:pos="709"/>
                <w:tab w:val="left" w:pos="993"/>
              </w:tabs>
              <w:suppressAutoHyphens/>
              <w:contextualSpacing/>
            </w:pPr>
            <w:r w:rsidRPr="00C43A60">
              <w:t xml:space="preserve">3) Круг общественных отношений, регулируемых административным правом. </w:t>
            </w:r>
          </w:p>
          <w:p w:rsidR="005F6F53" w:rsidRPr="00531313" w:rsidRDefault="005F6F53" w:rsidP="00B67E22">
            <w:pPr>
              <w:tabs>
                <w:tab w:val="left" w:pos="709"/>
                <w:tab w:val="left" w:pos="993"/>
              </w:tabs>
              <w:suppressAutoHyphens/>
              <w:contextualSpacing/>
            </w:pPr>
            <w:r w:rsidRPr="00C43A60">
              <w:t xml:space="preserve">4) Соотношение Административного права с другими отраслями права. </w:t>
            </w:r>
          </w:p>
          <w:p w:rsidR="005F6F53" w:rsidRPr="00531313" w:rsidRDefault="005F6F53" w:rsidP="00B67E22">
            <w:pPr>
              <w:tabs>
                <w:tab w:val="left" w:pos="709"/>
                <w:tab w:val="left" w:pos="993"/>
              </w:tabs>
              <w:suppressAutoHyphens/>
              <w:contextualSpacing/>
              <w:rPr>
                <w:i/>
              </w:rPr>
            </w:pPr>
            <w:r w:rsidRPr="00531313">
              <w:rPr>
                <w:i/>
              </w:rPr>
              <w:t xml:space="preserve">Рекомендуемые источники: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tabs>
                <w:tab w:val="left" w:pos="709"/>
                <w:tab w:val="left" w:pos="993"/>
              </w:tabs>
              <w:suppressAutoHyphens/>
              <w:contextualSpacing/>
              <w:rPr>
                <w:color w:val="FF0000"/>
              </w:rPr>
            </w:pPr>
            <w:r w:rsidRPr="00531313">
              <w:t>раздел 9:</w:t>
            </w:r>
            <w:r>
              <w:t xml:space="preserve"> 1-8</w:t>
            </w:r>
          </w:p>
        </w:tc>
        <w:tc>
          <w:tcPr>
            <w:tcW w:w="2268" w:type="dxa"/>
          </w:tcPr>
          <w:p w:rsidR="005F6F53" w:rsidRPr="008F3CEB" w:rsidRDefault="005F6F53" w:rsidP="00B67E22">
            <w:pPr>
              <w:keepNext/>
            </w:pPr>
            <w:r w:rsidRPr="006601DB">
              <w:t>Устный опрос, презентации и доклады, групповое обсуждение,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3. Механизм административно-правового регулирования</w:t>
            </w:r>
          </w:p>
        </w:tc>
        <w:tc>
          <w:tcPr>
            <w:tcW w:w="5103" w:type="dxa"/>
          </w:tcPr>
          <w:p w:rsidR="005F6F53" w:rsidRPr="00C43A60" w:rsidRDefault="005F6F53" w:rsidP="00B67E22">
            <w:pPr>
              <w:keepNext/>
              <w:jc w:val="both"/>
            </w:pPr>
            <w:r w:rsidRPr="00C43A60">
              <w:t xml:space="preserve">1) Понятие и элементы механизма административно-правового регулирования. </w:t>
            </w:r>
          </w:p>
          <w:p w:rsidR="005F6F53" w:rsidRPr="00C43A60" w:rsidRDefault="005F6F53" w:rsidP="00B67E22">
            <w:pPr>
              <w:keepNext/>
              <w:jc w:val="both"/>
            </w:pPr>
            <w:r w:rsidRPr="00C43A60">
              <w:t xml:space="preserve">2) Понятие, структура, виды административно-правовых норм. </w:t>
            </w:r>
          </w:p>
          <w:p w:rsidR="005F6F53" w:rsidRPr="00C43A60" w:rsidRDefault="005F6F53" w:rsidP="00B67E22">
            <w:pPr>
              <w:keepNext/>
              <w:jc w:val="both"/>
            </w:pPr>
            <w:r w:rsidRPr="00C43A60">
              <w:t xml:space="preserve">3) Формы (способы) реализации административно-правовых норм. </w:t>
            </w:r>
          </w:p>
          <w:p w:rsidR="005F6F53" w:rsidRPr="00C43A60" w:rsidRDefault="005F6F53" w:rsidP="00B67E22">
            <w:pPr>
              <w:keepNext/>
              <w:jc w:val="both"/>
            </w:pPr>
            <w:r w:rsidRPr="00C43A60">
              <w:t>4) Понятие, структура административно-правовых отношений.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r w:rsidRPr="00C43A60">
              <w:rPr>
                <w:color w:val="000000" w:themeColor="text1"/>
              </w:rPr>
              <w:t>Тема 4. Административно-правовой статус человека и гражданина</w:t>
            </w:r>
          </w:p>
        </w:tc>
        <w:tc>
          <w:tcPr>
            <w:tcW w:w="5103" w:type="dxa"/>
          </w:tcPr>
          <w:p w:rsidR="005F6F53" w:rsidRPr="00C43A60" w:rsidRDefault="005F6F53" w:rsidP="00B67E22">
            <w:pPr>
              <w:keepNext/>
            </w:pPr>
            <w:r w:rsidRPr="00C43A60">
              <w:t xml:space="preserve">1) Административно-правовой статус граждан России, их административные правоспособность, дееспособность, деликтоспособность. </w:t>
            </w:r>
          </w:p>
          <w:p w:rsidR="005F6F53" w:rsidRPr="00C43A60" w:rsidRDefault="005F6F53" w:rsidP="00B67E22">
            <w:pPr>
              <w:keepNext/>
            </w:pPr>
            <w:r w:rsidRPr="00C43A60">
              <w:t xml:space="preserve">2) Административно-правовой статус иностранных граждан.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 решение задач</w:t>
            </w:r>
          </w:p>
        </w:tc>
      </w:tr>
      <w:tr w:rsidR="005F6F53" w:rsidRPr="00C43A60" w:rsidTr="0042775C">
        <w:tc>
          <w:tcPr>
            <w:tcW w:w="2269" w:type="dxa"/>
          </w:tcPr>
          <w:p w:rsidR="005F6F53" w:rsidRPr="00C43A60" w:rsidRDefault="005F6F53" w:rsidP="00B67E22">
            <w:pPr>
              <w:rPr>
                <w:color w:val="000000" w:themeColor="text1"/>
              </w:rPr>
            </w:pPr>
            <w:r w:rsidRPr="00C43A60">
              <w:rPr>
                <w:color w:val="000000" w:themeColor="text1"/>
              </w:rPr>
              <w:t xml:space="preserve">Тема </w:t>
            </w:r>
            <w:r>
              <w:rPr>
                <w:color w:val="000000" w:themeColor="text1"/>
              </w:rPr>
              <w:t>6</w:t>
            </w:r>
            <w:r w:rsidRPr="00C43A60">
              <w:rPr>
                <w:color w:val="000000" w:themeColor="text1"/>
              </w:rPr>
              <w:t>. Органы исполнительной власти</w:t>
            </w:r>
            <w:r>
              <w:rPr>
                <w:color w:val="000000" w:themeColor="text1"/>
              </w:rPr>
              <w:t xml:space="preserve"> как субъекты Административного права </w:t>
            </w:r>
          </w:p>
        </w:tc>
        <w:tc>
          <w:tcPr>
            <w:tcW w:w="5103" w:type="dxa"/>
          </w:tcPr>
          <w:p w:rsidR="005F6F53" w:rsidRPr="00C43A60" w:rsidRDefault="005F6F53" w:rsidP="00B67E22">
            <w:pPr>
              <w:keepNext/>
            </w:pPr>
            <w:r w:rsidRPr="00C43A60">
              <w:t xml:space="preserve">1) Понятие, признаки органа исполнительной власти. </w:t>
            </w:r>
          </w:p>
          <w:p w:rsidR="005F6F53" w:rsidRPr="00C43A60" w:rsidRDefault="005F6F53" w:rsidP="00B67E22">
            <w:pPr>
              <w:keepNext/>
            </w:pPr>
            <w:r w:rsidRPr="00C43A60">
              <w:t xml:space="preserve">2) Система органов исполнительной власти на федеральном уровне и принципы ее построения. </w:t>
            </w:r>
          </w:p>
          <w:p w:rsidR="005F6F53" w:rsidRPr="00C43A60" w:rsidRDefault="005F6F53" w:rsidP="00B67E22">
            <w:pPr>
              <w:keepNext/>
            </w:pPr>
            <w:r w:rsidRPr="00C43A60">
              <w:t>3) Виды федеральных органов исполнительной власти и их административно-правовой статус.</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pPr>
              <w:tabs>
                <w:tab w:val="left" w:pos="709"/>
                <w:tab w:val="left" w:pos="993"/>
              </w:tabs>
              <w:suppressAutoHyphens/>
              <w:contextualSpacing/>
              <w:rPr>
                <w:color w:val="000000" w:themeColor="text1"/>
              </w:rPr>
            </w:pPr>
            <w:r w:rsidRPr="006411F9">
              <w:rPr>
                <w:color w:val="000000" w:themeColor="text1"/>
              </w:rPr>
              <w:t>Устный опрос, презентации и доклады,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 xml:space="preserve">Тема </w:t>
            </w:r>
            <w:r>
              <w:rPr>
                <w:color w:val="000000" w:themeColor="text1"/>
              </w:rPr>
              <w:t>7</w:t>
            </w:r>
            <w:r w:rsidRPr="00C43A60">
              <w:rPr>
                <w:color w:val="000000" w:themeColor="text1"/>
              </w:rPr>
              <w:t>. Государственные служащие</w:t>
            </w:r>
          </w:p>
        </w:tc>
        <w:tc>
          <w:tcPr>
            <w:tcW w:w="5103" w:type="dxa"/>
          </w:tcPr>
          <w:p w:rsidR="005F6F53" w:rsidRPr="00C43A60" w:rsidRDefault="005F6F53" w:rsidP="00B67E22">
            <w:pPr>
              <w:keepNext/>
            </w:pPr>
            <w:r w:rsidRPr="00C43A60">
              <w:t xml:space="preserve">1) Понятие, принципы, виды государственной службы. </w:t>
            </w:r>
          </w:p>
          <w:p w:rsidR="005F6F53" w:rsidRPr="00C43A60" w:rsidRDefault="005F6F53" w:rsidP="00B67E22">
            <w:pPr>
              <w:keepNext/>
            </w:pPr>
            <w:r w:rsidRPr="00C43A60">
              <w:t xml:space="preserve">2) Административно-правовое регулирование прохождения государственной службы. </w:t>
            </w:r>
          </w:p>
          <w:p w:rsidR="005F6F53" w:rsidRPr="00C43A60" w:rsidRDefault="005F6F53" w:rsidP="00B67E22">
            <w:pPr>
              <w:keepNext/>
            </w:pPr>
            <w:r w:rsidRPr="00C43A60">
              <w:t xml:space="preserve">3) Классификация государственных служащих. </w:t>
            </w:r>
          </w:p>
          <w:p w:rsidR="005F6F53" w:rsidRPr="00C43A60" w:rsidRDefault="005F6F53" w:rsidP="00B67E22">
            <w:pPr>
              <w:keepNext/>
            </w:pPr>
            <w:r w:rsidRPr="00C43A60">
              <w:t>4) Поощрение и ответственность государственных служащих.</w:t>
            </w:r>
          </w:p>
          <w:p w:rsidR="005F6F53" w:rsidRPr="00042481" w:rsidRDefault="005F6F53" w:rsidP="00B67E22">
            <w:pPr>
              <w:keepNext/>
              <w:rPr>
                <w:i/>
              </w:rPr>
            </w:pPr>
            <w:r w:rsidRPr="00042481">
              <w:rPr>
                <w:i/>
              </w:rPr>
              <w:t xml:space="preserve">Рекомендуемые источники: </w:t>
            </w:r>
          </w:p>
          <w:p w:rsidR="005F6F53" w:rsidRPr="00042481" w:rsidRDefault="005F6F53" w:rsidP="00B67E22">
            <w:pPr>
              <w:keepNext/>
            </w:pPr>
            <w:r w:rsidRPr="00042481">
              <w:t>раздел 8: 1, 2, 11, 12</w:t>
            </w:r>
            <w:r>
              <w:t>, 14</w:t>
            </w:r>
          </w:p>
          <w:p w:rsidR="005F6F53" w:rsidRPr="00C43A60" w:rsidRDefault="005F6F53" w:rsidP="00B67E22">
            <w:pPr>
              <w:keepNext/>
              <w:rPr>
                <w:color w:val="FF0000"/>
              </w:rPr>
            </w:pPr>
            <w:r w:rsidRPr="00042481">
              <w:t>раздел 9: 1-8</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8. Понятие и виды административно-правовых форм и методов государственного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виды методов государственного управления. </w:t>
            </w:r>
          </w:p>
          <w:p w:rsidR="005F6F53" w:rsidRDefault="005F6F53" w:rsidP="00B67E22">
            <w:pPr>
              <w:pStyle w:val="Default"/>
              <w:rPr>
                <w:color w:val="auto"/>
              </w:rPr>
            </w:pPr>
            <w:r w:rsidRPr="00C43A60">
              <w:rPr>
                <w:color w:val="auto"/>
              </w:rPr>
              <w:t>2) Понятие, виды форм государственного управления.</w:t>
            </w:r>
          </w:p>
          <w:p w:rsidR="005F6F53" w:rsidRPr="00C43A60" w:rsidRDefault="005F6F53" w:rsidP="00B67E22">
            <w:pPr>
              <w:pStyle w:val="Default"/>
              <w:rPr>
                <w:color w:val="auto"/>
              </w:rPr>
            </w:pPr>
            <w:r>
              <w:rPr>
                <w:color w:val="auto"/>
              </w:rPr>
              <w:t xml:space="preserve">3) Административный договор как форма государственного управления. </w:t>
            </w:r>
          </w:p>
          <w:p w:rsidR="005F6F53" w:rsidRPr="00042481" w:rsidRDefault="005F6F53" w:rsidP="00B67E22">
            <w:pPr>
              <w:pStyle w:val="Default"/>
              <w:rPr>
                <w:i/>
                <w:color w:val="auto"/>
              </w:rPr>
            </w:pPr>
            <w:r w:rsidRPr="00042481">
              <w:rPr>
                <w:i/>
                <w:color w:val="auto"/>
              </w:rPr>
              <w:t xml:space="preserve">Рекомендуемые источники: </w:t>
            </w:r>
          </w:p>
          <w:p w:rsidR="005F6F53" w:rsidRPr="00042481" w:rsidRDefault="005F6F53" w:rsidP="00B67E22">
            <w:pPr>
              <w:pStyle w:val="Default"/>
              <w:rPr>
                <w:color w:val="auto"/>
              </w:rPr>
            </w:pPr>
            <w:r w:rsidRPr="00042481">
              <w:rPr>
                <w:color w:val="auto"/>
              </w:rPr>
              <w:t>раздел 8: 1, 2, 11, 12</w:t>
            </w:r>
            <w:r>
              <w:rPr>
                <w:color w:val="auto"/>
              </w:rPr>
              <w:t>, 14</w:t>
            </w:r>
          </w:p>
          <w:p w:rsidR="005F6F53" w:rsidRPr="00C43A60" w:rsidRDefault="005F6F53" w:rsidP="00B67E22">
            <w:pPr>
              <w:keepNext/>
              <w:rPr>
                <w:color w:val="FF0000"/>
              </w:rPr>
            </w:pPr>
            <w:r w:rsidRPr="00042481">
              <w:t>раздел 9: 1-7</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pPr>
              <w:rPr>
                <w:color w:val="FF0000"/>
              </w:rPr>
            </w:pPr>
            <w:r w:rsidRPr="00C43A60">
              <w:rPr>
                <w:color w:val="000000" w:themeColor="text1"/>
              </w:rPr>
              <w:t>Тема 9. Административно-правовые акты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и юридическое значение административно-правового акта управления. </w:t>
            </w:r>
          </w:p>
          <w:p w:rsidR="005F6F53" w:rsidRPr="00C43A60" w:rsidRDefault="005F6F53" w:rsidP="00B67E22">
            <w:pPr>
              <w:pStyle w:val="Default"/>
              <w:rPr>
                <w:color w:val="auto"/>
              </w:rPr>
            </w:pPr>
            <w:r w:rsidRPr="00C43A60">
              <w:rPr>
                <w:color w:val="auto"/>
              </w:rPr>
              <w:t>2) Виды административно-правовых актов управления; требования, предъявляемые к актам управления, и последствия их несоблюдения.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10. Сущность и способы обеспечения законности в государственном управлении</w:t>
            </w:r>
          </w:p>
        </w:tc>
        <w:tc>
          <w:tcPr>
            <w:tcW w:w="5103" w:type="dxa"/>
          </w:tcPr>
          <w:p w:rsidR="005F6F53" w:rsidRPr="00C43A60" w:rsidRDefault="005F6F53" w:rsidP="00B67E22">
            <w:pPr>
              <w:keepNext/>
            </w:pPr>
            <w:r w:rsidRPr="00C43A60">
              <w:t xml:space="preserve">1) Сущность и способы обеспечения законности в государственном управлении. </w:t>
            </w:r>
          </w:p>
          <w:p w:rsidR="005F6F53" w:rsidRPr="00C43A60" w:rsidRDefault="005F6F53" w:rsidP="00B67E22">
            <w:pPr>
              <w:keepNext/>
              <w:rPr>
                <w:color w:val="FF0000"/>
              </w:rPr>
            </w:pPr>
            <w:r w:rsidRPr="00C43A60">
              <w:t>2) Виды контроля и надзора в государственном управлении.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6411F9" w:rsidRDefault="005F6F53" w:rsidP="00B67E22">
            <w:r w:rsidRPr="006411F9">
              <w:t>Устный опрос, дискуссия,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11. Административное принуждение и административная ответственность</w:t>
            </w:r>
          </w:p>
        </w:tc>
        <w:tc>
          <w:tcPr>
            <w:tcW w:w="5103" w:type="dxa"/>
          </w:tcPr>
          <w:p w:rsidR="005F6F53" w:rsidRPr="00C43A60" w:rsidRDefault="005F6F53" w:rsidP="00B67E22">
            <w:pPr>
              <w:keepNext/>
            </w:pPr>
            <w:r w:rsidRPr="00C43A60">
              <w:t xml:space="preserve">1)  Понятие, особенности административного принуждения. </w:t>
            </w:r>
          </w:p>
          <w:p w:rsidR="005F6F53" w:rsidRPr="00C43A60" w:rsidRDefault="005F6F53" w:rsidP="00B67E22">
            <w:pPr>
              <w:keepNext/>
            </w:pPr>
            <w:r w:rsidRPr="00C43A60">
              <w:t xml:space="preserve">2) Виды мер административного принуждения и их правовая характеристика. </w:t>
            </w:r>
          </w:p>
          <w:p w:rsidR="005F6F53" w:rsidRPr="00C43A60" w:rsidRDefault="005F6F53" w:rsidP="00B67E22">
            <w:pPr>
              <w:keepNext/>
            </w:pPr>
            <w:r w:rsidRPr="00C43A60">
              <w:t xml:space="preserve">3) Понятие, признаки, особенности, сущность, виды административной ответственности.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12. Административное правонарушение и административное наказание</w:t>
            </w:r>
          </w:p>
        </w:tc>
        <w:tc>
          <w:tcPr>
            <w:tcW w:w="5103" w:type="dxa"/>
          </w:tcPr>
          <w:p w:rsidR="005F6F53" w:rsidRPr="00C43A60" w:rsidRDefault="005F6F53" w:rsidP="00B67E22">
            <w:pPr>
              <w:pStyle w:val="Default"/>
              <w:rPr>
                <w:color w:val="auto"/>
              </w:rPr>
            </w:pPr>
            <w:r w:rsidRPr="00C43A60">
              <w:rPr>
                <w:color w:val="auto"/>
              </w:rPr>
              <w:t xml:space="preserve">1) Понятие, признаки, юридический состав административного правонарушения. </w:t>
            </w:r>
          </w:p>
          <w:p w:rsidR="005F6F53" w:rsidRPr="00C43A60" w:rsidRDefault="005F6F53" w:rsidP="00B67E22">
            <w:pPr>
              <w:pStyle w:val="Default"/>
              <w:rPr>
                <w:color w:val="auto"/>
              </w:rPr>
            </w:pPr>
            <w:r w:rsidRPr="00C43A60">
              <w:rPr>
                <w:color w:val="auto"/>
              </w:rPr>
              <w:t xml:space="preserve">2) Виды административных наказаний.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r w:rsidRPr="006411F9">
              <w:t xml:space="preserve">Устный опрос, анализ нормативных правовых актов, решение задач </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13. Понятие и основные принципы административного процесса. Административные производства</w:t>
            </w:r>
          </w:p>
        </w:tc>
        <w:tc>
          <w:tcPr>
            <w:tcW w:w="5103" w:type="dxa"/>
          </w:tcPr>
          <w:p w:rsidR="005F6F53" w:rsidRPr="00C43A60" w:rsidRDefault="005F6F53" w:rsidP="00B67E22">
            <w:pPr>
              <w:keepNext/>
            </w:pPr>
            <w:r w:rsidRPr="00C43A60">
              <w:t xml:space="preserve">1) Понятие, особенности, сущность, виды, принципы административного процесса. </w:t>
            </w:r>
          </w:p>
          <w:p w:rsidR="005F6F53" w:rsidRDefault="005F6F53" w:rsidP="00B67E22">
            <w:pPr>
              <w:keepNext/>
            </w:pPr>
            <w:r w:rsidRPr="00C43A60">
              <w:t>2) Понятие и виды административных производств.</w:t>
            </w:r>
          </w:p>
          <w:p w:rsidR="005F6F53" w:rsidRPr="001A090E" w:rsidRDefault="005F6F53" w:rsidP="00B67E22">
            <w:pPr>
              <w:keepNext/>
            </w:pPr>
            <w:r>
              <w:t xml:space="preserve">3) </w:t>
            </w:r>
            <w:r w:rsidRPr="001A090E">
              <w:t>Производство по принятию актов государственного управления: значение, стадии, правовое регулирование.</w:t>
            </w:r>
          </w:p>
          <w:p w:rsidR="005F6F53" w:rsidRDefault="005F6F53" w:rsidP="00B67E22">
            <w:pPr>
              <w:keepNext/>
            </w:pPr>
            <w:r>
              <w:t xml:space="preserve">4) </w:t>
            </w:r>
            <w:r w:rsidRPr="001A090E">
              <w:t>Лицензионное производство: значение, стадии, правовое регулирование.</w:t>
            </w:r>
          </w:p>
          <w:p w:rsidR="005F6F53" w:rsidRPr="00C43A60" w:rsidRDefault="005F6F53" w:rsidP="00B67E22">
            <w:pPr>
              <w:keepNext/>
            </w:pPr>
            <w:r>
              <w:t xml:space="preserve">5) </w:t>
            </w:r>
            <w:r w:rsidRPr="001A090E">
              <w:t>Производство по жалобам граждан: значение, стадии, правовое регулирование.</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14. Межотраслевое административно-правовое регулирование</w:t>
            </w:r>
          </w:p>
        </w:tc>
        <w:tc>
          <w:tcPr>
            <w:tcW w:w="5103" w:type="dxa"/>
          </w:tcPr>
          <w:p w:rsidR="005F6F53" w:rsidRPr="00C43A60" w:rsidRDefault="005F6F53" w:rsidP="00B67E22">
            <w:pPr>
              <w:pStyle w:val="Default"/>
              <w:rPr>
                <w:color w:val="auto"/>
              </w:rPr>
            </w:pPr>
            <w:r w:rsidRPr="00C43A60">
              <w:rPr>
                <w:color w:val="auto"/>
              </w:rPr>
              <w:t xml:space="preserve">1) Планирование и прогнозирование в деятельности органов исполнительной власти. </w:t>
            </w:r>
          </w:p>
          <w:p w:rsidR="005F6F53" w:rsidRPr="00C43A60" w:rsidRDefault="005F6F53" w:rsidP="00B67E22">
            <w:pPr>
              <w:pStyle w:val="Default"/>
              <w:rPr>
                <w:color w:val="auto"/>
              </w:rPr>
            </w:pPr>
            <w:r w:rsidRPr="00C43A60">
              <w:rPr>
                <w:color w:val="auto"/>
              </w:rPr>
              <w:t xml:space="preserve">2) Административно-правовое регулирование учета и статистики. </w:t>
            </w:r>
          </w:p>
          <w:p w:rsidR="005F6F53" w:rsidRPr="00C43A60" w:rsidRDefault="005F6F53" w:rsidP="00B67E22">
            <w:pPr>
              <w:pStyle w:val="Default"/>
              <w:rPr>
                <w:i/>
                <w:color w:val="FF0000"/>
              </w:rPr>
            </w:pPr>
            <w:r w:rsidRPr="00C43A60">
              <w:rPr>
                <w:color w:val="auto"/>
              </w:rPr>
              <w:t>3) Административно-правовое регулирование финансовой деятельности и кредитования.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15. Административно-правовое регулирование управления в социально-политической сфере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содержание, правовые основы управления обороной, юстицией, внутренними делами. </w:t>
            </w:r>
          </w:p>
          <w:p w:rsidR="005F6F53" w:rsidRPr="00C43A60" w:rsidRDefault="005F6F53" w:rsidP="00B67E22">
            <w:pPr>
              <w:pStyle w:val="Default"/>
              <w:rPr>
                <w:color w:val="auto"/>
              </w:rPr>
            </w:pPr>
            <w:r w:rsidRPr="00C43A60">
              <w:rPr>
                <w:color w:val="auto"/>
              </w:rPr>
              <w:t>2) Система и административно-правовой статус органов управления обороной, юстицией, внутренними делами.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16. Административно-правовое регулирование управления в социально-культурной сфере управления</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образованием, культурой, здравоохранением и медицинским обслуживанием, социальным обеспечением и социальной защитой. </w:t>
            </w:r>
          </w:p>
          <w:p w:rsidR="005F6F53" w:rsidRDefault="005F6F53" w:rsidP="00B67E22">
            <w:pPr>
              <w:pStyle w:val="Default"/>
              <w:rPr>
                <w:color w:val="auto"/>
              </w:rPr>
            </w:pPr>
            <w:r w:rsidRPr="00C43A60">
              <w:rPr>
                <w:color w:val="auto"/>
              </w:rPr>
              <w:t>2) Система и административно-правовой статус органов управления образованием, культурой, здравоохранением и медицинским обслуживанием, социальным обеспечением и социальной защитой.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17. Административно-правовое регулирование в сфере хозяйственной деятельности</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C43A60" w:rsidRDefault="005F6F53" w:rsidP="00B67E22">
            <w:pPr>
              <w:pStyle w:val="Default"/>
              <w:jc w:val="both"/>
              <w:rPr>
                <w:color w:val="FF0000"/>
              </w:rPr>
            </w:pPr>
            <w:r w:rsidRPr="00C43A60">
              <w:rPr>
                <w:color w:val="auto"/>
              </w:rPr>
              <w:t xml:space="preserve">2) Система и административно-правовой статус органов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bl>
    <w:p w:rsidR="005F6F53" w:rsidRDefault="005F6F53" w:rsidP="00B67E22">
      <w:pPr>
        <w:ind w:firstLine="709"/>
        <w:jc w:val="both"/>
        <w:rPr>
          <w:b/>
          <w:bCs/>
          <w:sz w:val="28"/>
          <w:szCs w:val="28"/>
        </w:rPr>
      </w:pPr>
    </w:p>
    <w:p w:rsidR="005F6F53" w:rsidRDefault="005F6F53" w:rsidP="00B67E22">
      <w:pPr>
        <w:ind w:firstLine="709"/>
        <w:jc w:val="both"/>
        <w:rPr>
          <w:b/>
          <w:bCs/>
          <w:sz w:val="28"/>
          <w:szCs w:val="28"/>
        </w:rPr>
      </w:pPr>
      <w:r w:rsidRPr="005532E3">
        <w:rPr>
          <w:b/>
          <w:bCs/>
          <w:sz w:val="28"/>
          <w:szCs w:val="28"/>
        </w:rPr>
        <w:t>6. Перечень учебно-методического обеспечения</w:t>
      </w:r>
      <w:r>
        <w:rPr>
          <w:b/>
          <w:bCs/>
          <w:sz w:val="28"/>
          <w:szCs w:val="28"/>
        </w:rPr>
        <w:t xml:space="preserve"> </w:t>
      </w:r>
      <w:r w:rsidRPr="005532E3">
        <w:rPr>
          <w:b/>
          <w:bCs/>
          <w:sz w:val="28"/>
          <w:szCs w:val="28"/>
        </w:rPr>
        <w:t>для самостоятельной работы обучающихся по дисциплине</w:t>
      </w:r>
    </w:p>
    <w:p w:rsidR="005F6F53" w:rsidRPr="005532E3" w:rsidRDefault="005F6F53" w:rsidP="00B67E22">
      <w:pPr>
        <w:ind w:firstLine="709"/>
        <w:jc w:val="both"/>
        <w:rPr>
          <w:b/>
          <w:bCs/>
          <w:sz w:val="28"/>
          <w:szCs w:val="28"/>
        </w:rPr>
      </w:pPr>
    </w:p>
    <w:p w:rsidR="005F6F53" w:rsidRPr="00F36684" w:rsidRDefault="005F6F53" w:rsidP="00B67E22">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5F6F53" w:rsidRDefault="005F6F53" w:rsidP="00B67E22">
      <w:pPr>
        <w:ind w:firstLine="709"/>
        <w:jc w:val="both"/>
        <w:rPr>
          <w:sz w:val="28"/>
          <w:szCs w:val="28"/>
        </w:rPr>
      </w:pPr>
    </w:p>
    <w:tbl>
      <w:tblPr>
        <w:tblStyle w:val="a3"/>
        <w:tblW w:w="9640" w:type="dxa"/>
        <w:tblInd w:w="-34" w:type="dxa"/>
        <w:tblLayout w:type="fixed"/>
        <w:tblLook w:val="04A0" w:firstRow="1" w:lastRow="0" w:firstColumn="1" w:lastColumn="0" w:noHBand="0" w:noVBand="1"/>
      </w:tblPr>
      <w:tblGrid>
        <w:gridCol w:w="2410"/>
        <w:gridCol w:w="4962"/>
        <w:gridCol w:w="2268"/>
      </w:tblGrid>
      <w:tr w:rsidR="005F6F53" w:rsidRPr="00995433" w:rsidTr="0042775C">
        <w:tc>
          <w:tcPr>
            <w:tcW w:w="2410" w:type="dxa"/>
          </w:tcPr>
          <w:p w:rsidR="005F6F53" w:rsidRPr="00995433" w:rsidRDefault="005F6F53" w:rsidP="00B67E22">
            <w:pPr>
              <w:jc w:val="center"/>
              <w:rPr>
                <w:b/>
              </w:rPr>
            </w:pPr>
            <w:r w:rsidRPr="00995433">
              <w:rPr>
                <w:b/>
              </w:rPr>
              <w:t>Название тем (разделов) дисциплины</w:t>
            </w:r>
          </w:p>
        </w:tc>
        <w:tc>
          <w:tcPr>
            <w:tcW w:w="4962" w:type="dxa"/>
          </w:tcPr>
          <w:p w:rsidR="005F6F53" w:rsidRPr="00995433" w:rsidRDefault="005F6F53" w:rsidP="00B67E22">
            <w:pPr>
              <w:keepNext/>
              <w:jc w:val="center"/>
              <w:rPr>
                <w:b/>
              </w:rPr>
            </w:pPr>
            <w:r w:rsidRPr="00995433">
              <w:rPr>
                <w:b/>
              </w:rPr>
              <w:t>Перечень вопросов отводимых на самостоятельное освоение</w:t>
            </w:r>
          </w:p>
        </w:tc>
        <w:tc>
          <w:tcPr>
            <w:tcW w:w="2268" w:type="dxa"/>
          </w:tcPr>
          <w:p w:rsidR="005F6F53" w:rsidRPr="00995433" w:rsidRDefault="005F6F53" w:rsidP="00B67E22">
            <w:pPr>
              <w:keepNext/>
              <w:jc w:val="center"/>
              <w:rPr>
                <w:b/>
              </w:rPr>
            </w:pPr>
            <w:r w:rsidRPr="00995433">
              <w:rPr>
                <w:b/>
              </w:rPr>
              <w:t>Формы внеаудиторной самостоятельной работы</w:t>
            </w:r>
          </w:p>
        </w:tc>
      </w:tr>
      <w:tr w:rsidR="005F6F53" w:rsidRPr="00995433" w:rsidTr="0042775C">
        <w:trPr>
          <w:trHeight w:val="1408"/>
        </w:trPr>
        <w:tc>
          <w:tcPr>
            <w:tcW w:w="2410" w:type="dxa"/>
          </w:tcPr>
          <w:p w:rsidR="005F6F53" w:rsidRPr="00995433" w:rsidRDefault="005F6F53" w:rsidP="00B67E22">
            <w:r w:rsidRPr="00995433">
              <w:rPr>
                <w:color w:val="000000" w:themeColor="text1"/>
              </w:rPr>
              <w:t>Тема 1. Государственное управление и исполнительная власть</w:t>
            </w:r>
          </w:p>
        </w:tc>
        <w:tc>
          <w:tcPr>
            <w:tcW w:w="4962" w:type="dxa"/>
          </w:tcPr>
          <w:p w:rsidR="005F6F53" w:rsidRPr="00995433" w:rsidRDefault="005F6F53" w:rsidP="00B67E22">
            <w:pPr>
              <w:keepNext/>
              <w:jc w:val="both"/>
            </w:pPr>
            <w:r w:rsidRPr="00995433">
              <w:t>1. Понятие и виды управления.</w:t>
            </w:r>
          </w:p>
          <w:p w:rsidR="005F6F53" w:rsidRPr="00995433" w:rsidRDefault="005F6F53" w:rsidP="00B67E22">
            <w:pPr>
              <w:keepNext/>
              <w:jc w:val="both"/>
            </w:pPr>
            <w:r w:rsidRPr="00995433">
              <w:t xml:space="preserve">2. Правовые основы взаимоотношений законодательной, исполнительной и судебной властей. </w:t>
            </w:r>
          </w:p>
          <w:p w:rsidR="005F6F53" w:rsidRPr="00995433" w:rsidRDefault="005F6F53" w:rsidP="00B67E22">
            <w:pPr>
              <w:keepNext/>
              <w:jc w:val="both"/>
            </w:pPr>
            <w:r w:rsidRPr="00995433">
              <w:t>3.Соотношение государственного управления и исполнительной власти.</w:t>
            </w:r>
          </w:p>
          <w:p w:rsidR="005F6F53" w:rsidRPr="00995433" w:rsidRDefault="005F6F53" w:rsidP="00B67E22">
            <w:pPr>
              <w:keepNext/>
              <w:jc w:val="both"/>
              <w:rPr>
                <w:color w:val="FF0000"/>
              </w:rPr>
            </w:pPr>
          </w:p>
        </w:tc>
        <w:tc>
          <w:tcPr>
            <w:tcW w:w="2268" w:type="dxa"/>
          </w:tcPr>
          <w:p w:rsidR="005F6F53" w:rsidRPr="00995433" w:rsidRDefault="005F6F53" w:rsidP="00B67E22">
            <w:pPr>
              <w:tabs>
                <w:tab w:val="left" w:pos="709"/>
                <w:tab w:val="left" w:pos="993"/>
              </w:tabs>
              <w:suppressAutoHyphens/>
              <w:contextualSpacing/>
            </w:pPr>
            <w:r w:rsidRPr="00995433">
              <w:t>Тестирование, решение задач</w:t>
            </w:r>
          </w:p>
        </w:tc>
      </w:tr>
      <w:tr w:rsidR="005F6F53" w:rsidRPr="00995433" w:rsidTr="0042775C">
        <w:tc>
          <w:tcPr>
            <w:tcW w:w="2410" w:type="dxa"/>
          </w:tcPr>
          <w:p w:rsidR="005F6F53" w:rsidRPr="00995433" w:rsidRDefault="005F6F53" w:rsidP="00B67E22">
            <w:r w:rsidRPr="00995433">
              <w:rPr>
                <w:color w:val="000000" w:themeColor="text1"/>
              </w:rPr>
              <w:t>Тема 2. Предмет, методы, источники и система административного права</w:t>
            </w:r>
          </w:p>
        </w:tc>
        <w:tc>
          <w:tcPr>
            <w:tcW w:w="4962" w:type="dxa"/>
          </w:tcPr>
          <w:p w:rsidR="005F6F53" w:rsidRPr="00995433" w:rsidRDefault="005F6F53" w:rsidP="00B67E22">
            <w:pPr>
              <w:tabs>
                <w:tab w:val="left" w:pos="709"/>
                <w:tab w:val="left" w:pos="993"/>
              </w:tabs>
              <w:suppressAutoHyphens/>
              <w:contextualSpacing/>
            </w:pPr>
            <w:r w:rsidRPr="00995433">
              <w:t xml:space="preserve">1) Роль и значение Административного права в регулировании управленческих и иных общественных отношений. </w:t>
            </w:r>
          </w:p>
          <w:p w:rsidR="005F6F53" w:rsidRPr="00995433" w:rsidRDefault="005F6F53" w:rsidP="00B67E22">
            <w:pPr>
              <w:tabs>
                <w:tab w:val="left" w:pos="709"/>
                <w:tab w:val="left" w:pos="993"/>
              </w:tabs>
              <w:suppressAutoHyphens/>
              <w:contextualSpacing/>
            </w:pPr>
            <w:r w:rsidRPr="00995433">
              <w:t xml:space="preserve">2) Понятие и предмет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3) Развитие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4) Разработка проблем науки административного права в трудах ученых-административистов. </w:t>
            </w:r>
          </w:p>
          <w:p w:rsidR="005F6F53" w:rsidRPr="00995433" w:rsidRDefault="005F6F53" w:rsidP="00B67E22">
            <w:pPr>
              <w:tabs>
                <w:tab w:val="left" w:pos="709"/>
                <w:tab w:val="left" w:pos="993"/>
              </w:tabs>
              <w:suppressAutoHyphens/>
              <w:contextualSpacing/>
            </w:pPr>
            <w:r w:rsidRPr="00995433">
              <w:t xml:space="preserve">5) Административное право зарубежных стран. </w:t>
            </w:r>
          </w:p>
          <w:p w:rsidR="005F6F53" w:rsidRPr="00995433" w:rsidRDefault="005F6F53" w:rsidP="00B67E22">
            <w:pPr>
              <w:tabs>
                <w:tab w:val="left" w:pos="709"/>
                <w:tab w:val="left" w:pos="993"/>
              </w:tabs>
              <w:suppressAutoHyphens/>
              <w:contextualSpacing/>
              <w:rPr>
                <w:color w:val="FF0000"/>
              </w:rPr>
            </w:pPr>
          </w:p>
        </w:tc>
        <w:tc>
          <w:tcPr>
            <w:tcW w:w="2268" w:type="dxa"/>
          </w:tcPr>
          <w:p w:rsidR="005F6F53" w:rsidRPr="00995433" w:rsidRDefault="005F6F53" w:rsidP="00B67E22">
            <w:pPr>
              <w:keepNext/>
            </w:pPr>
            <w:r w:rsidRPr="00995433">
              <w:t xml:space="preserve">Подготовка презентаций и докладов, решение задач, тестирование </w:t>
            </w:r>
          </w:p>
        </w:tc>
      </w:tr>
      <w:tr w:rsidR="005F6F53" w:rsidRPr="00995433" w:rsidTr="0042775C">
        <w:tc>
          <w:tcPr>
            <w:tcW w:w="2410" w:type="dxa"/>
          </w:tcPr>
          <w:p w:rsidR="005F6F53" w:rsidRPr="00995433" w:rsidRDefault="005F6F53" w:rsidP="00B67E22">
            <w:r w:rsidRPr="00995433">
              <w:rPr>
                <w:color w:val="000000" w:themeColor="text1"/>
              </w:rPr>
              <w:t>Тема 3. Механизм административно-правового регулирования</w:t>
            </w:r>
          </w:p>
        </w:tc>
        <w:tc>
          <w:tcPr>
            <w:tcW w:w="4962" w:type="dxa"/>
          </w:tcPr>
          <w:p w:rsidR="005F6F53" w:rsidRPr="00995433" w:rsidRDefault="005F6F53" w:rsidP="00B67E22">
            <w:pPr>
              <w:keepNext/>
              <w:jc w:val="both"/>
            </w:pPr>
            <w:r w:rsidRPr="00995433">
              <w:t xml:space="preserve">1) Действие административно-правовых норм. </w:t>
            </w:r>
          </w:p>
          <w:p w:rsidR="005F6F53" w:rsidRPr="00995433" w:rsidRDefault="005F6F53" w:rsidP="00B67E22">
            <w:pPr>
              <w:keepNext/>
              <w:jc w:val="both"/>
            </w:pPr>
            <w:r w:rsidRPr="00995433">
              <w:t>2) Виды административно-правовых отношений.</w:t>
            </w:r>
          </w:p>
          <w:p w:rsidR="005F6F53" w:rsidRPr="00995433" w:rsidRDefault="005F6F53" w:rsidP="00B67E22">
            <w:pPr>
              <w:keepNext/>
              <w:jc w:val="both"/>
            </w:pPr>
            <w:r w:rsidRPr="00995433">
              <w:t xml:space="preserve">3) Юридические факты в Административном праве. </w:t>
            </w:r>
          </w:p>
          <w:p w:rsidR="005F6F53" w:rsidRPr="00995433" w:rsidRDefault="005F6F53" w:rsidP="00B67E22">
            <w:pPr>
              <w:keepNext/>
              <w:jc w:val="both"/>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тестирование,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r w:rsidRPr="00995433">
              <w:rPr>
                <w:color w:val="000000" w:themeColor="text1"/>
              </w:rPr>
              <w:t>Тема 4. Административно-правовой статус человека и гражданина</w:t>
            </w:r>
          </w:p>
        </w:tc>
        <w:tc>
          <w:tcPr>
            <w:tcW w:w="4962" w:type="dxa"/>
          </w:tcPr>
          <w:p w:rsidR="005F6F53" w:rsidRPr="00995433" w:rsidRDefault="005F6F53" w:rsidP="00B67E22">
            <w:pPr>
              <w:keepNext/>
            </w:pPr>
            <w:r w:rsidRPr="00995433">
              <w:t>1) Административно-правовой статус лиц без гражданства.</w:t>
            </w:r>
          </w:p>
          <w:p w:rsidR="005F6F53" w:rsidRPr="00995433" w:rsidRDefault="005F6F53" w:rsidP="00B67E22">
            <w:pPr>
              <w:keepNext/>
            </w:pPr>
            <w:r w:rsidRPr="00995433">
              <w:t xml:space="preserve">2) Административно-правовой статус беженцев и вынужденных переселенцев. </w:t>
            </w:r>
          </w:p>
          <w:p w:rsidR="005F6F53" w:rsidRPr="00995433" w:rsidRDefault="005F6F53" w:rsidP="00B67E22">
            <w:pPr>
              <w:keepNext/>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pPr>
              <w:rPr>
                <w:bCs/>
              </w:rPr>
            </w:pPr>
            <w:r w:rsidRPr="00995433">
              <w:rPr>
                <w:color w:val="000000" w:themeColor="text1"/>
              </w:rPr>
              <w:t xml:space="preserve">Тема 5. Административно-правовой статус юридических лиц </w:t>
            </w:r>
          </w:p>
        </w:tc>
        <w:tc>
          <w:tcPr>
            <w:tcW w:w="4962" w:type="dxa"/>
          </w:tcPr>
          <w:p w:rsidR="005F6F53" w:rsidRPr="00995433" w:rsidRDefault="005F6F53" w:rsidP="00B67E22">
            <w:pPr>
              <w:pStyle w:val="Default"/>
              <w:rPr>
                <w:color w:val="auto"/>
              </w:rPr>
            </w:pPr>
            <w:r w:rsidRPr="00995433">
              <w:rPr>
                <w:color w:val="auto"/>
              </w:rPr>
              <w:t xml:space="preserve">1) Виды юридических лиц как субъектов административных правоотношений. </w:t>
            </w:r>
          </w:p>
          <w:p w:rsidR="005F6F53" w:rsidRPr="00995433" w:rsidRDefault="005F6F53" w:rsidP="00B67E22">
            <w:pPr>
              <w:pStyle w:val="Default"/>
              <w:rPr>
                <w:color w:val="auto"/>
              </w:rPr>
            </w:pPr>
            <w:r w:rsidRPr="00995433">
              <w:rPr>
                <w:color w:val="auto"/>
              </w:rPr>
              <w:t xml:space="preserve">2) Административно-правовой статус юридических лиц, их административные правоспособность, дееспособность, деликтоспособность. </w:t>
            </w:r>
          </w:p>
          <w:p w:rsidR="005F6F53" w:rsidRPr="00995433" w:rsidRDefault="005F6F53" w:rsidP="00B67E22">
            <w:pPr>
              <w:pStyle w:val="Default"/>
              <w:rPr>
                <w:color w:val="auto"/>
              </w:rPr>
            </w:pPr>
            <w:r w:rsidRPr="00995433">
              <w:rPr>
                <w:color w:val="auto"/>
              </w:rPr>
              <w:t xml:space="preserve">3) Виды административно-правовых отношений с участием юридических лиц. </w:t>
            </w:r>
          </w:p>
          <w:p w:rsidR="005F6F53" w:rsidRPr="00995433" w:rsidRDefault="005F6F53" w:rsidP="00B67E22">
            <w:pPr>
              <w:pStyle w:val="Default"/>
            </w:pPr>
          </w:p>
        </w:tc>
        <w:tc>
          <w:tcPr>
            <w:tcW w:w="2268" w:type="dxa"/>
          </w:tcPr>
          <w:p w:rsidR="005F6F53" w:rsidRPr="00995433" w:rsidRDefault="005F6F53" w:rsidP="00B67E22">
            <w:pPr>
              <w:tabs>
                <w:tab w:val="left" w:pos="709"/>
                <w:tab w:val="left" w:pos="993"/>
              </w:tabs>
              <w:suppressAutoHyphens/>
              <w:contextualSpacing/>
            </w:pPr>
            <w:r w:rsidRPr="00995433">
              <w:t>Тестирование, анализ нормативно-правовых актов</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6. Органы исполнительной власти как субъекты Административного права</w:t>
            </w:r>
          </w:p>
        </w:tc>
        <w:tc>
          <w:tcPr>
            <w:tcW w:w="4962" w:type="dxa"/>
          </w:tcPr>
          <w:p w:rsidR="005F6F53" w:rsidRPr="00995433" w:rsidRDefault="005F6F53" w:rsidP="00B67E22">
            <w:pPr>
              <w:keepNext/>
            </w:pPr>
            <w:r w:rsidRPr="00995433">
              <w:t xml:space="preserve">1) Система органов исполнительной власти на уровне субъекта Российской Федерации и принципы ее построения. </w:t>
            </w:r>
          </w:p>
          <w:p w:rsidR="005F6F53" w:rsidRPr="00995433" w:rsidRDefault="005F6F53" w:rsidP="00B67E22">
            <w:pPr>
              <w:keepNext/>
            </w:pPr>
            <w:r w:rsidRPr="00995433">
              <w:t xml:space="preserve">3) Виды федеральных органов исполнительной власти субъектов Российской Федерации и их административно-правовой статус. </w:t>
            </w:r>
          </w:p>
          <w:p w:rsidR="005F6F53" w:rsidRPr="00995433" w:rsidRDefault="005F6F53" w:rsidP="00B67E22">
            <w:pPr>
              <w:keepNext/>
              <w:rPr>
                <w:color w:val="FF0000"/>
              </w:rPr>
            </w:pPr>
          </w:p>
        </w:tc>
        <w:tc>
          <w:tcPr>
            <w:tcW w:w="2268" w:type="dxa"/>
          </w:tcPr>
          <w:p w:rsidR="005F6F53" w:rsidRPr="00995433" w:rsidRDefault="005F6F53" w:rsidP="00B67E22">
            <w:pPr>
              <w:tabs>
                <w:tab w:val="left" w:pos="709"/>
                <w:tab w:val="left" w:pos="993"/>
              </w:tabs>
              <w:suppressAutoHyphens/>
              <w:contextualSpacing/>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r w:rsidRPr="00995433">
              <w:rPr>
                <w:color w:val="000000" w:themeColor="text1"/>
              </w:rPr>
              <w:t xml:space="preserve">Тема 7. Государственные служащие </w:t>
            </w:r>
          </w:p>
        </w:tc>
        <w:tc>
          <w:tcPr>
            <w:tcW w:w="4962" w:type="dxa"/>
          </w:tcPr>
          <w:p w:rsidR="005F6F53" w:rsidRPr="00995433" w:rsidRDefault="005F6F53" w:rsidP="00B67E22">
            <w:pPr>
              <w:keepNext/>
            </w:pPr>
            <w:r w:rsidRPr="00995433">
              <w:t xml:space="preserve">1) Государственная должность. </w:t>
            </w:r>
          </w:p>
          <w:p w:rsidR="005F6F53" w:rsidRPr="00995433" w:rsidRDefault="005F6F53" w:rsidP="00B67E22">
            <w:pPr>
              <w:keepNext/>
            </w:pPr>
            <w:r w:rsidRPr="00995433">
              <w:t xml:space="preserve">2) Государственный служащий и его административно-правовой статус. </w:t>
            </w:r>
          </w:p>
          <w:p w:rsidR="005F6F53" w:rsidRPr="00995433" w:rsidRDefault="005F6F53" w:rsidP="00B67E22">
            <w:pPr>
              <w:keepNext/>
            </w:pPr>
            <w:r w:rsidRPr="00995433">
              <w:t xml:space="preserve">3) Дисциплинарная ответственность государственных служащих.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8. Понятие и виды административно-правовых форм и методов государственного управления</w:t>
            </w:r>
          </w:p>
        </w:tc>
        <w:tc>
          <w:tcPr>
            <w:tcW w:w="4962" w:type="dxa"/>
          </w:tcPr>
          <w:p w:rsidR="005F6F53" w:rsidRPr="00995433" w:rsidRDefault="005F6F53" w:rsidP="00B67E22">
            <w:pPr>
              <w:pStyle w:val="Default"/>
              <w:rPr>
                <w:color w:val="auto"/>
              </w:rPr>
            </w:pPr>
            <w:r w:rsidRPr="00995433">
              <w:rPr>
                <w:color w:val="auto"/>
              </w:rPr>
              <w:t xml:space="preserve">1) Организационные и правовые формы управленческой деятельности. </w:t>
            </w:r>
          </w:p>
          <w:p w:rsidR="005F6F53" w:rsidRPr="00995433" w:rsidRDefault="005F6F53" w:rsidP="00B67E22">
            <w:pPr>
              <w:pStyle w:val="Default"/>
              <w:rPr>
                <w:color w:val="auto"/>
              </w:rPr>
            </w:pPr>
            <w:r w:rsidRPr="00995433">
              <w:rPr>
                <w:color w:val="auto"/>
              </w:rPr>
              <w:t>2) Правотворческая деятельность.</w:t>
            </w:r>
          </w:p>
          <w:p w:rsidR="005F6F53" w:rsidRPr="00995433" w:rsidRDefault="005F6F53" w:rsidP="00B67E22">
            <w:pPr>
              <w:pStyle w:val="Default"/>
              <w:rPr>
                <w:color w:val="auto"/>
              </w:rPr>
            </w:pPr>
            <w:r w:rsidRPr="00995433">
              <w:rPr>
                <w:color w:val="auto"/>
              </w:rPr>
              <w:t xml:space="preserve">3) Правоприменительная деятельность и ее виды (регулятивная и правоохранительная). </w:t>
            </w:r>
          </w:p>
          <w:p w:rsidR="005F6F53" w:rsidRPr="00995433" w:rsidRDefault="005F6F53" w:rsidP="00B67E22">
            <w:pPr>
              <w:pStyle w:val="Default"/>
              <w:rPr>
                <w:color w:val="auto"/>
              </w:rPr>
            </w:pPr>
            <w:r w:rsidRPr="00995433">
              <w:rPr>
                <w:color w:val="auto"/>
              </w:rPr>
              <w:t xml:space="preserve">4) Взаимосвязь методов и форм государственного управления.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9. Административно-правовые акты управления</w:t>
            </w:r>
          </w:p>
        </w:tc>
        <w:tc>
          <w:tcPr>
            <w:tcW w:w="4962" w:type="dxa"/>
          </w:tcPr>
          <w:p w:rsidR="005F6F53" w:rsidRPr="00995433" w:rsidRDefault="005F6F53" w:rsidP="00B67E22">
            <w:pPr>
              <w:pStyle w:val="Default"/>
              <w:rPr>
                <w:color w:val="auto"/>
              </w:rPr>
            </w:pPr>
            <w:r w:rsidRPr="00995433">
              <w:rPr>
                <w:color w:val="auto"/>
              </w:rPr>
              <w:t>1) Роль актов управления в механизме административно-правового регулирования.</w:t>
            </w:r>
          </w:p>
          <w:p w:rsidR="005F6F53" w:rsidRPr="00995433" w:rsidRDefault="005F6F53" w:rsidP="00B67E22">
            <w:pPr>
              <w:pStyle w:val="Default"/>
              <w:rPr>
                <w:color w:val="auto"/>
              </w:rPr>
            </w:pPr>
            <w:r w:rsidRPr="00995433">
              <w:rPr>
                <w:color w:val="auto"/>
              </w:rPr>
              <w:t xml:space="preserve">2) Действие административно-правовых актов государственного управления.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r w:rsidRPr="00995433">
              <w:rPr>
                <w:color w:val="000000" w:themeColor="text1"/>
              </w:rPr>
              <w:t>Тема 10. Сущность и способы обеспечения законности в государственном управлении</w:t>
            </w:r>
          </w:p>
        </w:tc>
        <w:tc>
          <w:tcPr>
            <w:tcW w:w="4962" w:type="dxa"/>
          </w:tcPr>
          <w:p w:rsidR="005F6F53" w:rsidRPr="00995433" w:rsidRDefault="005F6F53" w:rsidP="00B67E22">
            <w:pPr>
              <w:keepNext/>
            </w:pPr>
            <w:r w:rsidRPr="00995433">
              <w:t xml:space="preserve">1) Соотношение государственного контроля и надзора. </w:t>
            </w:r>
          </w:p>
          <w:p w:rsidR="005F6F53" w:rsidRPr="00995433" w:rsidRDefault="005F6F53" w:rsidP="00B67E22">
            <w:pPr>
              <w:keepNext/>
            </w:pPr>
            <w:r w:rsidRPr="00995433">
              <w:t xml:space="preserve">2) Обжалование неправомерных действий органов исполнительной власти и их должностных лиц.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 xml:space="preserve">Решение задач, анализ нормативно-правовых актов </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11. Административное принуждение и административная ответственность</w:t>
            </w:r>
          </w:p>
        </w:tc>
        <w:tc>
          <w:tcPr>
            <w:tcW w:w="4962" w:type="dxa"/>
          </w:tcPr>
          <w:p w:rsidR="005F6F53" w:rsidRPr="00995433" w:rsidRDefault="005F6F53" w:rsidP="00B67E22">
            <w:pPr>
              <w:keepNext/>
            </w:pPr>
            <w:r w:rsidRPr="00995433">
              <w:t xml:space="preserve">1) Цели и основания применения мер административного принуждения. </w:t>
            </w:r>
          </w:p>
          <w:p w:rsidR="005F6F53" w:rsidRPr="00995433" w:rsidRDefault="005F6F53" w:rsidP="00B67E22">
            <w:pPr>
              <w:keepNext/>
            </w:pPr>
            <w:r w:rsidRPr="00995433">
              <w:t xml:space="preserve">2) Гарантии законности применения мер административного принуждения.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12. Административное правонарушение и административное наказание</w:t>
            </w:r>
          </w:p>
        </w:tc>
        <w:tc>
          <w:tcPr>
            <w:tcW w:w="4962" w:type="dxa"/>
          </w:tcPr>
          <w:p w:rsidR="005F6F53" w:rsidRPr="00995433" w:rsidRDefault="005F6F53" w:rsidP="00B67E22">
            <w:pPr>
              <w:pStyle w:val="Default"/>
              <w:rPr>
                <w:color w:val="auto"/>
              </w:rPr>
            </w:pPr>
            <w:r w:rsidRPr="00995433">
              <w:rPr>
                <w:color w:val="auto"/>
              </w:rPr>
              <w:t xml:space="preserve">1) Виды административных правонарушений. </w:t>
            </w:r>
          </w:p>
          <w:p w:rsidR="005F6F53" w:rsidRPr="00995433" w:rsidRDefault="005F6F53" w:rsidP="00B67E22">
            <w:pPr>
              <w:pStyle w:val="Default"/>
              <w:rPr>
                <w:color w:val="auto"/>
              </w:rPr>
            </w:pPr>
            <w:r w:rsidRPr="00995433">
              <w:rPr>
                <w:color w:val="auto"/>
              </w:rPr>
              <w:t xml:space="preserve">2) Общая характеристика административных наказаний.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13. Понятие и основные принципы административного процесса. Административные производства</w:t>
            </w:r>
          </w:p>
        </w:tc>
        <w:tc>
          <w:tcPr>
            <w:tcW w:w="4962" w:type="dxa"/>
          </w:tcPr>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Понятие административной процедуры.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Регистрационное производство: значение, стадии, правовое регулирование.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заявлениям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предложениям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Административно-процессуальное право.</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возбуждения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рассмотрения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пересмотра дела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принятия решения по делу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Процессуальные гарантии прав граждан в административном процессе. </w:t>
            </w:r>
          </w:p>
          <w:p w:rsidR="005F6F53" w:rsidRPr="005F6F53" w:rsidRDefault="005F6F53" w:rsidP="00B67E22">
            <w:pPr>
              <w:keepNex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14. Межотраслевое административно-правовое регулирование</w:t>
            </w:r>
          </w:p>
        </w:tc>
        <w:tc>
          <w:tcPr>
            <w:tcW w:w="4962" w:type="dxa"/>
          </w:tcPr>
          <w:p w:rsidR="005F6F53" w:rsidRPr="005F6F53" w:rsidRDefault="005F6F53" w:rsidP="00B67E22">
            <w:pPr>
              <w:pStyle w:val="Default"/>
              <w:rPr>
                <w:color w:val="auto"/>
              </w:rPr>
            </w:pPr>
            <w:r w:rsidRPr="005F6F53">
              <w:rPr>
                <w:color w:val="auto"/>
              </w:rPr>
              <w:t xml:space="preserve">1) Административно-правовое регулирование труда и занятости населения. </w:t>
            </w:r>
          </w:p>
          <w:p w:rsidR="005F6F53" w:rsidRPr="005F6F53" w:rsidRDefault="005F6F53" w:rsidP="00B67E22">
            <w:pPr>
              <w:pStyle w:val="Default"/>
              <w:rPr>
                <w:color w:val="auto"/>
              </w:rPr>
            </w:pPr>
            <w:r w:rsidRPr="005F6F53">
              <w:rPr>
                <w:color w:val="auto"/>
              </w:rPr>
              <w:t xml:space="preserve">2) Техническое регулирование как институт административного права. </w:t>
            </w:r>
          </w:p>
          <w:p w:rsidR="005F6F53" w:rsidRPr="005F6F53" w:rsidRDefault="005F6F53" w:rsidP="00B67E22">
            <w:pPr>
              <w:pStyle w:val="Default"/>
              <w:rPr>
                <w:color w:val="auto"/>
              </w:rPr>
            </w:pPr>
            <w:r w:rsidRPr="005F6F53">
              <w:rPr>
                <w:color w:val="auto"/>
              </w:rPr>
              <w:t xml:space="preserve">3) Таможенная служба и ее административно-правовое регулирование.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15. Административно-правовое регулирование управления в социально-политической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rPr>
                <w:color w:val="auto"/>
              </w:rPr>
            </w:pPr>
            <w:r w:rsidRPr="005F6F53">
              <w:rPr>
                <w:color w:val="auto"/>
              </w:rPr>
              <w:t xml:space="preserve">1) Понятие, содержание, правовые основы управления безопасностью, иностранными делами. </w:t>
            </w:r>
          </w:p>
          <w:p w:rsidR="005F6F53" w:rsidRPr="005F6F53" w:rsidRDefault="005F6F53" w:rsidP="00B67E22">
            <w:pPr>
              <w:pStyle w:val="Default"/>
              <w:rPr>
                <w:color w:val="auto"/>
              </w:rPr>
            </w:pPr>
            <w:r w:rsidRPr="005F6F53">
              <w:rPr>
                <w:color w:val="auto"/>
              </w:rPr>
              <w:t xml:space="preserve">2) Система и административно-правовой статус органов управления безопасностью, иностранными делами. </w:t>
            </w:r>
          </w:p>
          <w:p w:rsidR="005F6F53" w:rsidRPr="005F6F53" w:rsidRDefault="005F6F53" w:rsidP="00B67E22">
            <w:pPr>
              <w:pStyle w:val="Defaul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16. Административно-правовое регулирование управления в социально-культурной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jc w:val="both"/>
              <w:rPr>
                <w:color w:val="auto"/>
              </w:rPr>
            </w:pPr>
            <w:r w:rsidRPr="005F6F53">
              <w:rPr>
                <w:color w:val="auto"/>
              </w:rPr>
              <w:t xml:space="preserve">1) Понятие, содержание, правовые основы управления наукой, санитарным надзором, физической культурой и спортом, туризмом. </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наукой, санитарным надзором, физической культурой и спортом, туризмом.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02229D" w:rsidTr="0042775C">
        <w:trPr>
          <w:trHeight w:val="4214"/>
        </w:trPr>
        <w:tc>
          <w:tcPr>
            <w:tcW w:w="2410" w:type="dxa"/>
          </w:tcPr>
          <w:p w:rsidR="005F6F53" w:rsidRPr="00995433" w:rsidRDefault="005F6F53" w:rsidP="00B67E22">
            <w:pPr>
              <w:rPr>
                <w:color w:val="000000" w:themeColor="text1"/>
              </w:rPr>
            </w:pPr>
            <w:r w:rsidRPr="00995433">
              <w:rPr>
                <w:color w:val="000000" w:themeColor="text1"/>
              </w:rPr>
              <w:t>Тема 17. Административно-правовое регулирование в сфере хозяйственной деятельности</w:t>
            </w:r>
          </w:p>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tc>
        <w:tc>
          <w:tcPr>
            <w:tcW w:w="4962" w:type="dxa"/>
          </w:tcPr>
          <w:p w:rsidR="005F6F53" w:rsidRPr="005F6F53" w:rsidRDefault="005F6F53" w:rsidP="00B67E22">
            <w:pPr>
              <w:pStyle w:val="Default"/>
              <w:jc w:val="both"/>
              <w:rPr>
                <w:color w:val="auto"/>
              </w:rPr>
            </w:pPr>
            <w:r w:rsidRPr="005F6F53">
              <w:rPr>
                <w:color w:val="auto"/>
              </w:rPr>
              <w:t>1) Понятие, содержание, правовые основы управления предпринимательской деятельностью, конкуренцией и ограничением монополистической деятельности на товарных рынках, агропромышленным комплексом, жилищно-коммунальным и бытовым обслуживанием, природопользованием и охраной окружающей природной среды, торговлей.</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предпринимательской деятельностью, конкуренцией и ограничением монополистической деятельности на товарных рынках, жилищно-коммунальным и бытовым обслуживанием, природопользованием и охраной окружающей природной среды, торговлей. </w:t>
            </w: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bl>
    <w:p w:rsidR="005F6F53" w:rsidRDefault="005F6F53" w:rsidP="00B67E22">
      <w:pPr>
        <w:keepNext/>
        <w:ind w:firstLine="709"/>
        <w:jc w:val="both"/>
        <w:rPr>
          <w:b/>
          <w:sz w:val="28"/>
          <w:szCs w:val="28"/>
        </w:rPr>
      </w:pPr>
      <w:r w:rsidRPr="005532E3">
        <w:rPr>
          <w:b/>
          <w:sz w:val="28"/>
          <w:szCs w:val="28"/>
        </w:rPr>
        <w:t xml:space="preserve">6.2. </w:t>
      </w:r>
      <w:r>
        <w:rPr>
          <w:b/>
          <w:sz w:val="28"/>
          <w:szCs w:val="28"/>
        </w:rPr>
        <w:t>Перечень вопросов, заданий, тем для подготовки к текущему контролю</w:t>
      </w:r>
    </w:p>
    <w:p w:rsidR="005F6F53" w:rsidRDefault="005F6F53" w:rsidP="00B67E22">
      <w:pPr>
        <w:keepNext/>
        <w:ind w:firstLine="709"/>
        <w:jc w:val="both"/>
        <w:rPr>
          <w:b/>
          <w:sz w:val="28"/>
          <w:szCs w:val="28"/>
        </w:rPr>
      </w:pPr>
    </w:p>
    <w:p w:rsidR="005F6F53" w:rsidRDefault="005F6F53" w:rsidP="00335CFE">
      <w:pPr>
        <w:keepNext/>
        <w:ind w:firstLine="709"/>
        <w:jc w:val="center"/>
        <w:rPr>
          <w:b/>
          <w:sz w:val="28"/>
          <w:szCs w:val="28"/>
        </w:rPr>
      </w:pPr>
      <w:r w:rsidRPr="00D162C1">
        <w:rPr>
          <w:b/>
          <w:sz w:val="28"/>
          <w:szCs w:val="28"/>
        </w:rPr>
        <w:t>Примерная тематика домашних творческих заданий</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и ее значение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Административно-правовая охрана прав и свобод граждан в сфере государственного управления и ее реализация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Административно-правовое регулирование в социально-экономической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«регулирование»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«административный процесс» и «реализация исполнительной власти»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законодательной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судебной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Повышение эффективности привлечения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Решение проблем обеспечения законности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Роль институтов гражданского общества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Вопросы персональной ответственности должностных лиц перед физическими и юридическими лицами за нарушение их прав и свобод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местного самоуправление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вопросы соотношения правового статуса государственного служащего и лица, занимающего государственную должность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поощрения в государственном управлении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Предупреждение как мера административной ответственности: значение и особенности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Границы государственного управления в хозяйственной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Совершенствование механизмов взаимодействия граждан и органов исполнительной власти в процессе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Построение системы органов исполнительной власти: приоритет принципа федерализма или централизации?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упор на жесткость мер ответственности или на неотвратимость административного наказания.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юридических лиц: актуальные проблемы назначения и обоснованность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Банк России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Прокуратура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порядок обжалования решений и действий органов исполнительной власти: значение и повышение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«государственного» и «негосударственного» управления и их соотношение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Методы государственного управления и оценка их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Особенности соотношения «государственного регулирования» и «саморегулирования» при рыночной системе хозяйствования.</w:t>
      </w:r>
    </w:p>
    <w:p w:rsidR="005F6F53" w:rsidRPr="005F6F53" w:rsidRDefault="005F6F53" w:rsidP="00335CFE">
      <w:pPr>
        <w:keepNext/>
        <w:ind w:firstLine="709"/>
        <w:jc w:val="both"/>
        <w:rPr>
          <w:sz w:val="28"/>
          <w:szCs w:val="28"/>
        </w:rPr>
      </w:pPr>
    </w:p>
    <w:p w:rsidR="005F6F53" w:rsidRDefault="005F6F53" w:rsidP="00335CFE">
      <w:pPr>
        <w:keepNext/>
        <w:ind w:firstLine="709"/>
        <w:jc w:val="center"/>
        <w:rPr>
          <w:b/>
          <w:sz w:val="28"/>
          <w:szCs w:val="28"/>
        </w:rPr>
      </w:pPr>
      <w:r w:rsidRPr="005F6F53">
        <w:rPr>
          <w:b/>
          <w:sz w:val="28"/>
          <w:szCs w:val="28"/>
        </w:rPr>
        <w:t>Примерный перечень тем для докладов с презентациями на семинарских занятиях</w:t>
      </w:r>
    </w:p>
    <w:p w:rsidR="00335CFE" w:rsidRPr="005F6F53" w:rsidRDefault="00335CFE" w:rsidP="00335CFE">
      <w:pPr>
        <w:keepNext/>
        <w:ind w:firstLine="709"/>
        <w:jc w:val="center"/>
        <w:rPr>
          <w:b/>
          <w:sz w:val="28"/>
          <w:szCs w:val="28"/>
        </w:rPr>
      </w:pP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История становления отрасли "Административное право" в Российской Федерации.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Взгляды ученых-административистов на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судопроизводство как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проблемы науки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право зарубежных стран.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Президент РФ и исполнительная власть.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Основы взаимодействия органов исполнительной власти и органов местного самоуправления.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Бюджетные учреждения и государственные корпорации как субъекты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административно-правового статуса государственных служащих и лиц, замещающих государственные должности.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дисциплинарной ответственности государственных служащих.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порядка принятия, изменения, приостановления и отмены административно-правовых актов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договор как форма государственного управления в деятельности органов исполнительной власти.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Юридические последствия несоблюдения требований к правовым актам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Актуальные проблемы привлечения юридических лиц к административной ответственности.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Соотношение административной и налоговой ответственности. </w:t>
      </w:r>
    </w:p>
    <w:p w:rsidR="005F6F53" w:rsidRPr="005F6F53" w:rsidRDefault="005F6F53" w:rsidP="00335CFE">
      <w:pPr>
        <w:keepNext/>
        <w:ind w:firstLine="709"/>
        <w:jc w:val="both"/>
        <w:rPr>
          <w:b/>
          <w:sz w:val="28"/>
          <w:szCs w:val="28"/>
        </w:rPr>
      </w:pPr>
    </w:p>
    <w:p w:rsidR="005F6F53" w:rsidRPr="005F6F53" w:rsidRDefault="005F6F53" w:rsidP="00335CFE">
      <w:pPr>
        <w:ind w:firstLine="709"/>
        <w:jc w:val="center"/>
        <w:rPr>
          <w:b/>
          <w:sz w:val="28"/>
          <w:szCs w:val="28"/>
        </w:rPr>
      </w:pPr>
      <w:r w:rsidRPr="005F6F53">
        <w:rPr>
          <w:b/>
          <w:sz w:val="28"/>
          <w:szCs w:val="28"/>
        </w:rPr>
        <w:t xml:space="preserve">Примеры типовых ситуационных задач по дисциплине </w:t>
      </w:r>
    </w:p>
    <w:p w:rsidR="005F6F53" w:rsidRPr="005F6F53" w:rsidRDefault="005F6F53" w:rsidP="00335CFE">
      <w:pPr>
        <w:ind w:firstLine="709"/>
        <w:jc w:val="both"/>
        <w:rPr>
          <w:b/>
          <w:sz w:val="28"/>
          <w:szCs w:val="28"/>
        </w:rPr>
      </w:pPr>
      <w:r w:rsidRPr="005F6F53">
        <w:rPr>
          <w:b/>
          <w:sz w:val="28"/>
          <w:szCs w:val="28"/>
        </w:rPr>
        <w:t xml:space="preserve">Задача 1. </w:t>
      </w:r>
    </w:p>
    <w:p w:rsidR="005F6F53" w:rsidRPr="005F6F53" w:rsidRDefault="005F6F53" w:rsidP="00335CFE">
      <w:pPr>
        <w:ind w:firstLine="709"/>
        <w:jc w:val="both"/>
        <w:rPr>
          <w:sz w:val="28"/>
          <w:szCs w:val="28"/>
        </w:rPr>
      </w:pPr>
      <w:r w:rsidRPr="005F6F53">
        <w:rPr>
          <w:sz w:val="28"/>
          <w:szCs w:val="28"/>
        </w:rPr>
        <w:t>Между студентами возник спор по соотношению понятий «исполнительная власть» и «государственное управление», а также «исполнительная власть» и «органы исполнительной власти». Одна студенты утверждали, что это тождественные понятия. Другие, что понятие «государственное управление» шире понятия «исполнительная власть» и «органы исполнительной власти». Выскажите и аргументируйте свое мнение по этому вопросу.</w:t>
      </w:r>
    </w:p>
    <w:p w:rsidR="005F6F53" w:rsidRDefault="005F6F53" w:rsidP="00335CFE">
      <w:pPr>
        <w:ind w:firstLine="709"/>
        <w:jc w:val="both"/>
        <w:rPr>
          <w:b/>
          <w:sz w:val="28"/>
          <w:szCs w:val="28"/>
        </w:rPr>
      </w:pPr>
    </w:p>
    <w:p w:rsidR="005F6F53" w:rsidRDefault="005F6F53" w:rsidP="00335CFE">
      <w:pPr>
        <w:ind w:firstLine="709"/>
        <w:jc w:val="both"/>
        <w:rPr>
          <w:b/>
          <w:sz w:val="28"/>
          <w:szCs w:val="28"/>
        </w:rPr>
      </w:pPr>
      <w:r>
        <w:rPr>
          <w:b/>
          <w:sz w:val="28"/>
          <w:szCs w:val="28"/>
        </w:rPr>
        <w:t xml:space="preserve">Задача 2. </w:t>
      </w:r>
    </w:p>
    <w:p w:rsidR="005F6F53" w:rsidRDefault="005F6F53" w:rsidP="00335CFE">
      <w:pPr>
        <w:ind w:firstLine="709"/>
        <w:jc w:val="both"/>
        <w:rPr>
          <w:sz w:val="28"/>
          <w:szCs w:val="28"/>
        </w:rPr>
      </w:pPr>
      <w:r w:rsidRPr="0099350E">
        <w:rPr>
          <w:sz w:val="28"/>
          <w:szCs w:val="28"/>
        </w:rPr>
        <w:t xml:space="preserve">Составьте схему: "Структура органов исполнительной власти субъекта РФ". Субъект РФ выбирается обучающимся самостоятельно. </w:t>
      </w:r>
    </w:p>
    <w:p w:rsidR="005F6F53" w:rsidRPr="0099350E"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3. </w:t>
      </w:r>
    </w:p>
    <w:p w:rsidR="005F6F53" w:rsidRPr="007F2535" w:rsidRDefault="005F6F53" w:rsidP="00335CFE">
      <w:pPr>
        <w:ind w:firstLine="709"/>
        <w:jc w:val="both"/>
        <w:rPr>
          <w:sz w:val="28"/>
          <w:szCs w:val="28"/>
        </w:rPr>
      </w:pPr>
      <w:r w:rsidRPr="007F2535">
        <w:rPr>
          <w:sz w:val="28"/>
          <w:szCs w:val="28"/>
        </w:rPr>
        <w:t>Сотрудник таможни Петров 29 апреля 2017г. появился на службе в нетрезвом состоянии. Начальник таможни наложил на него дисциплинарно</w:t>
      </w:r>
      <w:r>
        <w:rPr>
          <w:sz w:val="28"/>
          <w:szCs w:val="28"/>
        </w:rPr>
        <w:t xml:space="preserve">е </w:t>
      </w:r>
      <w:r w:rsidRPr="007F2535">
        <w:rPr>
          <w:sz w:val="28"/>
          <w:szCs w:val="28"/>
        </w:rPr>
        <w:t>взыскание в виде увольнения из таможенных органов.</w:t>
      </w:r>
    </w:p>
    <w:p w:rsidR="005F6F53" w:rsidRPr="007F2535" w:rsidRDefault="005F6F53" w:rsidP="00335CFE">
      <w:pPr>
        <w:ind w:firstLine="709"/>
        <w:jc w:val="both"/>
        <w:rPr>
          <w:sz w:val="28"/>
          <w:szCs w:val="28"/>
        </w:rPr>
      </w:pPr>
      <w:r w:rsidRPr="007F2535">
        <w:rPr>
          <w:sz w:val="28"/>
          <w:szCs w:val="28"/>
        </w:rPr>
        <w:t>Петров обжаловал приказ начальника таможни в суд, указывая на незаконность наложенного дисциплинарного взыскания, так как не была проведена соответствующая служебная проверка. Судья не принял его жалобу к</w:t>
      </w:r>
      <w:r>
        <w:rPr>
          <w:sz w:val="28"/>
          <w:szCs w:val="28"/>
        </w:rPr>
        <w:t xml:space="preserve"> </w:t>
      </w:r>
      <w:r w:rsidRPr="007F2535">
        <w:rPr>
          <w:sz w:val="28"/>
          <w:szCs w:val="28"/>
        </w:rPr>
        <w:t>рассмотрению и сказал Петрову, что эту жалобу он должен направить</w:t>
      </w:r>
      <w:r>
        <w:rPr>
          <w:sz w:val="28"/>
          <w:szCs w:val="28"/>
        </w:rPr>
        <w:t xml:space="preserve"> </w:t>
      </w:r>
      <w:r w:rsidRPr="007F2535">
        <w:rPr>
          <w:sz w:val="28"/>
          <w:szCs w:val="28"/>
        </w:rPr>
        <w:t>начальнику вышестоящего таможенного органа.</w:t>
      </w:r>
    </w:p>
    <w:p w:rsidR="005F6F53" w:rsidRDefault="005F6F53" w:rsidP="00335CFE">
      <w:pPr>
        <w:ind w:firstLine="709"/>
        <w:jc w:val="both"/>
        <w:rPr>
          <w:sz w:val="28"/>
          <w:szCs w:val="28"/>
        </w:rPr>
      </w:pPr>
      <w:r w:rsidRPr="007F2535">
        <w:rPr>
          <w:sz w:val="28"/>
          <w:szCs w:val="28"/>
        </w:rPr>
        <w:t>Ваше мнение по данной ситуации. Каков порядок наложения дисциплинарных взысканий на сотрудников таможенных органов?</w:t>
      </w:r>
    </w:p>
    <w:p w:rsidR="005F6F53" w:rsidRPr="007F2535"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4. </w:t>
      </w:r>
    </w:p>
    <w:p w:rsidR="005F6F53" w:rsidRDefault="005F6F53" w:rsidP="00335CFE">
      <w:pPr>
        <w:ind w:firstLine="709"/>
        <w:jc w:val="both"/>
        <w:rPr>
          <w:sz w:val="28"/>
          <w:szCs w:val="28"/>
        </w:rPr>
      </w:pPr>
      <w:r>
        <w:rPr>
          <w:sz w:val="28"/>
          <w:szCs w:val="28"/>
        </w:rPr>
        <w:t>Заполните следующую</w:t>
      </w:r>
      <w:r w:rsidRPr="000E44AA">
        <w:rPr>
          <w:sz w:val="28"/>
          <w:szCs w:val="28"/>
        </w:rPr>
        <w:t xml:space="preserve"> таблицу</w:t>
      </w:r>
      <w:r w:rsidR="0042775C">
        <w:rPr>
          <w:sz w:val="28"/>
          <w:szCs w:val="28"/>
        </w:rPr>
        <w:t xml:space="preserve"> по теме «</w:t>
      </w:r>
      <w:r>
        <w:rPr>
          <w:sz w:val="28"/>
          <w:szCs w:val="28"/>
        </w:rPr>
        <w:t>Мер</w:t>
      </w:r>
      <w:r w:rsidR="0042775C">
        <w:rPr>
          <w:sz w:val="28"/>
          <w:szCs w:val="28"/>
        </w:rPr>
        <w:t>ы административного принуждения»</w:t>
      </w:r>
      <w:r w:rsidRPr="000E44AA">
        <w:rPr>
          <w:sz w:val="28"/>
          <w:szCs w:val="28"/>
        </w:rPr>
        <w:t xml:space="preserve">: </w:t>
      </w:r>
    </w:p>
    <w:tbl>
      <w:tblPr>
        <w:tblStyle w:val="a3"/>
        <w:tblW w:w="0" w:type="auto"/>
        <w:tblLayout w:type="fixed"/>
        <w:tblLook w:val="04A0" w:firstRow="1" w:lastRow="0" w:firstColumn="1" w:lastColumn="0" w:noHBand="0" w:noVBand="1"/>
      </w:tblPr>
      <w:tblGrid>
        <w:gridCol w:w="1951"/>
        <w:gridCol w:w="1985"/>
        <w:gridCol w:w="2126"/>
        <w:gridCol w:w="1701"/>
        <w:gridCol w:w="1808"/>
      </w:tblGrid>
      <w:tr w:rsidR="005F6F53" w:rsidRPr="00C618B1" w:rsidTr="0042775C">
        <w:tc>
          <w:tcPr>
            <w:tcW w:w="1951" w:type="dxa"/>
          </w:tcPr>
          <w:p w:rsidR="005F6F53" w:rsidRPr="00C618B1" w:rsidRDefault="005F6F53" w:rsidP="0042775C">
            <w:pPr>
              <w:rPr>
                <w:b/>
                <w:iCs/>
              </w:rPr>
            </w:pPr>
            <w:r w:rsidRPr="00C618B1">
              <w:rPr>
                <w:b/>
                <w:iCs/>
              </w:rPr>
              <w:t>Критерий</w:t>
            </w:r>
          </w:p>
        </w:tc>
        <w:tc>
          <w:tcPr>
            <w:tcW w:w="1985" w:type="dxa"/>
          </w:tcPr>
          <w:p w:rsidR="005F6F53" w:rsidRPr="00C618B1" w:rsidRDefault="005F6F53" w:rsidP="0042775C">
            <w:pPr>
              <w:rPr>
                <w:b/>
                <w:iCs/>
              </w:rPr>
            </w:pPr>
            <w:r w:rsidRPr="00C618B1">
              <w:rPr>
                <w:b/>
                <w:iCs/>
              </w:rPr>
              <w:t>Предупредительные меры</w:t>
            </w:r>
          </w:p>
        </w:tc>
        <w:tc>
          <w:tcPr>
            <w:tcW w:w="2126" w:type="dxa"/>
          </w:tcPr>
          <w:p w:rsidR="005F6F53" w:rsidRPr="00C618B1" w:rsidRDefault="005F6F53" w:rsidP="0042775C">
            <w:pPr>
              <w:rPr>
                <w:b/>
                <w:iCs/>
              </w:rPr>
            </w:pPr>
            <w:r w:rsidRPr="00C618B1">
              <w:rPr>
                <w:b/>
                <w:iCs/>
              </w:rPr>
              <w:t>Пресекательные меры</w:t>
            </w:r>
          </w:p>
        </w:tc>
        <w:tc>
          <w:tcPr>
            <w:tcW w:w="1701" w:type="dxa"/>
          </w:tcPr>
          <w:p w:rsidR="005F6F53" w:rsidRPr="00C618B1" w:rsidRDefault="005F6F53" w:rsidP="0042775C">
            <w:pPr>
              <w:rPr>
                <w:b/>
                <w:iCs/>
              </w:rPr>
            </w:pPr>
            <w:r w:rsidRPr="00C618B1">
              <w:rPr>
                <w:b/>
                <w:iCs/>
              </w:rPr>
              <w:t>Наказательные меры</w:t>
            </w:r>
          </w:p>
        </w:tc>
        <w:tc>
          <w:tcPr>
            <w:tcW w:w="1808" w:type="dxa"/>
          </w:tcPr>
          <w:p w:rsidR="005F6F53" w:rsidRPr="00C618B1" w:rsidRDefault="005F6F53" w:rsidP="0042775C">
            <w:pPr>
              <w:rPr>
                <w:b/>
                <w:iCs/>
              </w:rPr>
            </w:pPr>
            <w:r w:rsidRPr="00C618B1">
              <w:rPr>
                <w:b/>
                <w:iCs/>
              </w:rPr>
              <w:t>Восстановительные меры</w:t>
            </w:r>
          </w:p>
        </w:tc>
      </w:tr>
      <w:tr w:rsidR="005F6F53" w:rsidRPr="00C618B1" w:rsidTr="005F6F53">
        <w:tc>
          <w:tcPr>
            <w:tcW w:w="1951" w:type="dxa"/>
          </w:tcPr>
          <w:p w:rsidR="005F6F53" w:rsidRPr="00C618B1" w:rsidRDefault="005F6F53" w:rsidP="0042775C">
            <w:pPr>
              <w:rPr>
                <w:iCs/>
              </w:rPr>
            </w:pPr>
            <w:r w:rsidRPr="00C618B1">
              <w:rPr>
                <w:iCs/>
              </w:rPr>
              <w:t>1) Цель(и)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2) Момент (период)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3) Основания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4) Наличие единого перечня мер</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5) Примеры мер</w:t>
            </w:r>
          </w:p>
        </w:tc>
        <w:tc>
          <w:tcPr>
            <w:tcW w:w="1985" w:type="dxa"/>
          </w:tcPr>
          <w:p w:rsidR="005F6F53" w:rsidRPr="00C618B1" w:rsidRDefault="005F6F53" w:rsidP="00335CFE">
            <w:pPr>
              <w:pStyle w:val="a4"/>
              <w:spacing w:line="240" w:lineRule="auto"/>
              <w:ind w:left="0" w:firstLine="709"/>
              <w:rPr>
                <w:iCs/>
                <w:sz w:val="24"/>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bl>
    <w:p w:rsidR="0042775C" w:rsidRDefault="0042775C" w:rsidP="00B67E22">
      <w:pPr>
        <w:ind w:firstLine="709"/>
        <w:jc w:val="both"/>
        <w:rPr>
          <w:b/>
          <w:sz w:val="28"/>
          <w:szCs w:val="28"/>
        </w:rPr>
      </w:pPr>
    </w:p>
    <w:p w:rsidR="005F6F53" w:rsidRDefault="005F6F53" w:rsidP="00B67E22">
      <w:pPr>
        <w:ind w:firstLine="709"/>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rsidR="005F6F53" w:rsidRPr="005532E3" w:rsidRDefault="005F6F53" w:rsidP="00B67E22">
      <w:pPr>
        <w:ind w:firstLine="709"/>
        <w:jc w:val="both"/>
        <w:rPr>
          <w:b/>
          <w:sz w:val="28"/>
          <w:szCs w:val="28"/>
        </w:rPr>
      </w:pPr>
    </w:p>
    <w:p w:rsidR="005F6F53" w:rsidRDefault="005F6F53" w:rsidP="00B67E22">
      <w:pPr>
        <w:suppressAutoHyphens/>
        <w:ind w:firstLine="709"/>
        <w:jc w:val="both"/>
        <w:rPr>
          <w:sz w:val="28"/>
          <w:szCs w:val="28"/>
        </w:rPr>
      </w:pPr>
      <w:r w:rsidRPr="004721AC">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Pr>
          <w:sz w:val="28"/>
          <w:szCs w:val="28"/>
        </w:rPr>
        <w:t xml:space="preserve"> </w:t>
      </w:r>
    </w:p>
    <w:p w:rsidR="005F6F53" w:rsidRDefault="005F6F53" w:rsidP="00B67E22">
      <w:pPr>
        <w:suppressAutoHyphens/>
        <w:ind w:firstLine="709"/>
        <w:jc w:val="both"/>
        <w:rPr>
          <w:sz w:val="28"/>
          <w:szCs w:val="28"/>
        </w:rPr>
      </w:pPr>
    </w:p>
    <w:p w:rsidR="005F6F53" w:rsidRDefault="005F6F53" w:rsidP="0042775C">
      <w:pPr>
        <w:tabs>
          <w:tab w:val="left" w:pos="709"/>
          <w:tab w:val="right" w:leader="underscore" w:pos="8505"/>
        </w:tabs>
        <w:spacing w:after="240"/>
        <w:ind w:firstLine="709"/>
        <w:jc w:val="both"/>
        <w:rPr>
          <w:b/>
          <w:bCs/>
          <w:sz w:val="28"/>
          <w:szCs w:val="28"/>
          <w:lang w:val="x-none"/>
        </w:rPr>
      </w:pPr>
      <w:r w:rsidRPr="004721AC">
        <w:rPr>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tbl>
      <w:tblPr>
        <w:tblStyle w:val="a3"/>
        <w:tblW w:w="9498" w:type="dxa"/>
        <w:tblInd w:w="108" w:type="dxa"/>
        <w:tblLayout w:type="fixed"/>
        <w:tblLook w:val="04A0" w:firstRow="1" w:lastRow="0" w:firstColumn="1" w:lastColumn="0" w:noHBand="0" w:noVBand="1"/>
      </w:tblPr>
      <w:tblGrid>
        <w:gridCol w:w="993"/>
        <w:gridCol w:w="2268"/>
        <w:gridCol w:w="2693"/>
        <w:gridCol w:w="3544"/>
      </w:tblGrid>
      <w:tr w:rsidR="005F6F53" w:rsidRPr="009259BC" w:rsidTr="0042775C">
        <w:tc>
          <w:tcPr>
            <w:tcW w:w="993" w:type="dxa"/>
            <w:shd w:val="clear" w:color="auto" w:fill="auto"/>
            <w:vAlign w:val="center"/>
          </w:tcPr>
          <w:p w:rsidR="005F6F53" w:rsidRPr="00483598" w:rsidRDefault="005F6F53" w:rsidP="00B67E22">
            <w:pPr>
              <w:tabs>
                <w:tab w:val="left" w:pos="0"/>
              </w:tabs>
              <w:suppressAutoHyphens/>
              <w:jc w:val="center"/>
              <w:rPr>
                <w:b/>
              </w:rPr>
            </w:pPr>
            <w:r w:rsidRPr="00483598">
              <w:rPr>
                <w:b/>
              </w:rPr>
              <w:t>Код компе-тенции</w:t>
            </w:r>
          </w:p>
        </w:tc>
        <w:tc>
          <w:tcPr>
            <w:tcW w:w="2268" w:type="dxa"/>
            <w:shd w:val="clear" w:color="auto" w:fill="auto"/>
            <w:vAlign w:val="center"/>
          </w:tcPr>
          <w:p w:rsidR="005F6F53" w:rsidRPr="00483598" w:rsidRDefault="005F6F53" w:rsidP="00B67E22">
            <w:pPr>
              <w:tabs>
                <w:tab w:val="left" w:pos="0"/>
              </w:tabs>
              <w:suppressAutoHyphens/>
              <w:jc w:val="center"/>
              <w:rPr>
                <w:b/>
              </w:rPr>
            </w:pPr>
            <w:r w:rsidRPr="00483598">
              <w:rPr>
                <w:b/>
              </w:rPr>
              <w:t>Наименование компетенции</w:t>
            </w:r>
          </w:p>
        </w:tc>
        <w:tc>
          <w:tcPr>
            <w:tcW w:w="2693" w:type="dxa"/>
            <w:shd w:val="clear" w:color="auto" w:fill="auto"/>
            <w:vAlign w:val="center"/>
          </w:tcPr>
          <w:p w:rsidR="005F6F53" w:rsidRPr="00483598" w:rsidRDefault="005F6F53" w:rsidP="00B67E22">
            <w:pPr>
              <w:tabs>
                <w:tab w:val="left" w:pos="0"/>
              </w:tabs>
              <w:suppressAutoHyphens/>
              <w:jc w:val="center"/>
              <w:rPr>
                <w:b/>
              </w:rPr>
            </w:pPr>
            <w:r w:rsidRPr="00483598">
              <w:rPr>
                <w:b/>
              </w:rPr>
              <w:t>Индикаторы достижения компетенции</w:t>
            </w:r>
            <w:r w:rsidRPr="00483598">
              <w:rPr>
                <w:b/>
                <w:vertAlign w:val="superscript"/>
              </w:rPr>
              <w:footnoteReference w:id="1"/>
            </w:r>
          </w:p>
        </w:tc>
        <w:tc>
          <w:tcPr>
            <w:tcW w:w="3544" w:type="dxa"/>
            <w:shd w:val="clear" w:color="auto" w:fill="auto"/>
            <w:vAlign w:val="center"/>
          </w:tcPr>
          <w:p w:rsidR="005F6F53" w:rsidRPr="00483598" w:rsidRDefault="005F6F53" w:rsidP="00B67E22">
            <w:pPr>
              <w:tabs>
                <w:tab w:val="left" w:pos="0"/>
              </w:tabs>
              <w:suppressAutoHyphens/>
              <w:jc w:val="center"/>
              <w:rPr>
                <w:b/>
              </w:rPr>
            </w:pPr>
            <w:r w:rsidRPr="00483598">
              <w:rPr>
                <w:b/>
              </w:rPr>
              <w:t>Результаты обучения (владения</w:t>
            </w:r>
            <w:r w:rsidRPr="00483598">
              <w:rPr>
                <w:b/>
                <w:vertAlign w:val="superscript"/>
              </w:rPr>
              <w:footnoteReference w:id="2"/>
            </w:r>
            <w:r w:rsidRPr="00483598">
              <w:rPr>
                <w:b/>
              </w:rPr>
              <w:t>, умения и знания), соотнесенные с компетенциями/индикаторами достижения компетенции и практико</w:t>
            </w:r>
            <w:r>
              <w:rPr>
                <w:b/>
              </w:rPr>
              <w:t>-</w:t>
            </w:r>
            <w:r w:rsidRPr="00483598">
              <w:rPr>
                <w:b/>
              </w:rPr>
              <w:t>ориентированные задания</w:t>
            </w:r>
          </w:p>
        </w:tc>
      </w:tr>
      <w:tr w:rsidR="005F6F53" w:rsidRPr="009259BC" w:rsidTr="0042775C">
        <w:tc>
          <w:tcPr>
            <w:tcW w:w="993" w:type="dxa"/>
          </w:tcPr>
          <w:p w:rsidR="005F6F53" w:rsidRPr="009259BC" w:rsidRDefault="005F6F53" w:rsidP="00B67E22">
            <w:pPr>
              <w:jc w:val="center"/>
              <w:rPr>
                <w:color w:val="000000" w:themeColor="text1"/>
              </w:rPr>
            </w:pPr>
            <w:r w:rsidRPr="009259BC">
              <w:rPr>
                <w:color w:val="000000" w:themeColor="text1"/>
              </w:rPr>
              <w:t>1</w:t>
            </w:r>
          </w:p>
        </w:tc>
        <w:tc>
          <w:tcPr>
            <w:tcW w:w="2268" w:type="dxa"/>
          </w:tcPr>
          <w:p w:rsidR="005F6F53" w:rsidRPr="009259BC" w:rsidRDefault="005F6F53" w:rsidP="00B67E22">
            <w:pPr>
              <w:jc w:val="center"/>
              <w:rPr>
                <w:color w:val="000000" w:themeColor="text1"/>
              </w:rPr>
            </w:pPr>
            <w:r w:rsidRPr="009259BC">
              <w:rPr>
                <w:color w:val="000000" w:themeColor="text1"/>
              </w:rPr>
              <w:t>2</w:t>
            </w:r>
          </w:p>
        </w:tc>
        <w:tc>
          <w:tcPr>
            <w:tcW w:w="2693" w:type="dxa"/>
          </w:tcPr>
          <w:p w:rsidR="005F6F53" w:rsidRPr="009259BC" w:rsidRDefault="005F6F53" w:rsidP="00B67E22">
            <w:pPr>
              <w:jc w:val="center"/>
              <w:rPr>
                <w:color w:val="000000" w:themeColor="text1"/>
              </w:rPr>
            </w:pPr>
            <w:r w:rsidRPr="009259BC">
              <w:rPr>
                <w:color w:val="000000" w:themeColor="text1"/>
              </w:rPr>
              <w:t>3</w:t>
            </w:r>
          </w:p>
        </w:tc>
        <w:tc>
          <w:tcPr>
            <w:tcW w:w="3544" w:type="dxa"/>
          </w:tcPr>
          <w:p w:rsidR="005F6F53" w:rsidRPr="009259BC" w:rsidRDefault="005F6F53" w:rsidP="00B67E22">
            <w:pPr>
              <w:jc w:val="center"/>
              <w:rPr>
                <w:color w:val="000000" w:themeColor="text1"/>
              </w:rPr>
            </w:pPr>
            <w:r w:rsidRPr="009259BC">
              <w:rPr>
                <w:color w:val="000000" w:themeColor="text1"/>
              </w:rPr>
              <w:t>4</w:t>
            </w:r>
          </w:p>
        </w:tc>
      </w:tr>
      <w:tr w:rsidR="005F6F53" w:rsidRPr="009259BC" w:rsidTr="0042775C">
        <w:trPr>
          <w:trHeight w:val="557"/>
        </w:trPr>
        <w:tc>
          <w:tcPr>
            <w:tcW w:w="993" w:type="dxa"/>
            <w:vMerge w:val="restart"/>
          </w:tcPr>
          <w:p w:rsidR="005F6F53" w:rsidRPr="009259BC" w:rsidRDefault="005F6F53" w:rsidP="00B67E22">
            <w:pPr>
              <w:jc w:val="both"/>
              <w:rPr>
                <w:color w:val="000000" w:themeColor="text1"/>
              </w:rPr>
            </w:pPr>
            <w:r w:rsidRPr="009259BC">
              <w:rPr>
                <w:color w:val="000000" w:themeColor="text1"/>
              </w:rPr>
              <w:t>ПКН-3</w:t>
            </w:r>
          </w:p>
        </w:tc>
        <w:tc>
          <w:tcPr>
            <w:tcW w:w="2268" w:type="dxa"/>
            <w:vMerge w:val="restart"/>
          </w:tcPr>
          <w:p w:rsidR="005F6F53" w:rsidRDefault="005F6F53" w:rsidP="00B67E22">
            <w:pPr>
              <w:rPr>
                <w:color w:val="000000" w:themeColor="text1"/>
              </w:rPr>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5F6F53" w:rsidRDefault="005F6F53" w:rsidP="00B67E22">
            <w:pPr>
              <w:rPr>
                <w:color w:val="000000" w:themeColor="text1"/>
              </w:rPr>
            </w:pPr>
          </w:p>
          <w:p w:rsidR="005F6F53" w:rsidRDefault="005F6F53" w:rsidP="00B67E22">
            <w:pPr>
              <w:rPr>
                <w:color w:val="000000" w:themeColor="text1"/>
              </w:rPr>
            </w:pPr>
          </w:p>
          <w:p w:rsidR="005F6F53" w:rsidRDefault="005F6F53" w:rsidP="00B67E22">
            <w:pPr>
              <w:rPr>
                <w:color w:val="000000" w:themeColor="text1"/>
              </w:rPr>
            </w:pPr>
          </w:p>
          <w:p w:rsidR="005F6F53" w:rsidRPr="009259BC" w:rsidRDefault="005F6F53" w:rsidP="00B67E22">
            <w:pPr>
              <w:rPr>
                <w:color w:val="000000" w:themeColor="text1"/>
              </w:rPr>
            </w:pPr>
          </w:p>
        </w:tc>
        <w:tc>
          <w:tcPr>
            <w:tcW w:w="2693" w:type="dxa"/>
          </w:tcPr>
          <w:p w:rsidR="005F6F53" w:rsidRPr="009259BC" w:rsidRDefault="005F6F53" w:rsidP="0042775C">
            <w:pPr>
              <w:spacing w:after="13"/>
              <w:ind w:right="606" w:firstLine="26"/>
              <w:jc w:val="both"/>
              <w:rPr>
                <w:color w:val="000000" w:themeColor="text1"/>
              </w:rPr>
            </w:pPr>
            <w:r>
              <w:t>1</w:t>
            </w:r>
            <w:r w:rsidRPr="000514D1">
              <w:t>.Анализирует юридические факты и возникающи</w:t>
            </w:r>
            <w:r w:rsidR="00D44949">
              <w:t>е в связи с ними правоотношения</w:t>
            </w:r>
            <w:r w:rsidRPr="000514D1">
              <w:t xml:space="preserve"> толкует и правильно применяет правовые нормы.</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9259BC" w:rsidRDefault="005F6F53" w:rsidP="00B67E22">
            <w:pPr>
              <w:rPr>
                <w:color w:val="000000" w:themeColor="text1"/>
              </w:rPr>
            </w:pPr>
            <w:r>
              <w:rPr>
                <w:color w:val="000000" w:themeColor="text1"/>
              </w:rPr>
              <w:t>Составьте схему «Юридические факты в Административном праве»</w:t>
            </w:r>
            <w:r>
              <w:rPr>
                <w:b/>
                <w:color w:val="000000" w:themeColor="text1"/>
              </w:rPr>
              <w:t xml:space="preserve"> </w:t>
            </w:r>
            <w:r w:rsidRPr="003B4DB3">
              <w:rPr>
                <w:color w:val="000000" w:themeColor="text1"/>
              </w:rPr>
              <w:t>с примерами.</w:t>
            </w:r>
            <w:r>
              <w:rPr>
                <w:b/>
                <w:color w:val="000000" w:themeColor="text1"/>
              </w:rPr>
              <w:t xml:space="preserve"> </w:t>
            </w:r>
          </w:p>
        </w:tc>
      </w:tr>
      <w:tr w:rsidR="005F6F53" w:rsidRPr="009259BC" w:rsidTr="0042775C">
        <w:trPr>
          <w:trHeight w:val="112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spacing w:after="13"/>
              <w:ind w:right="965" w:firstLine="5"/>
              <w:jc w:val="both"/>
            </w:pPr>
            <w:r w:rsidRPr="009259BC">
              <w:rPr>
                <w:color w:val="000000" w:themeColor="text1"/>
              </w:rPr>
              <w:t>2</w:t>
            </w:r>
            <w:r w:rsidRPr="000514D1">
              <w:t>.Принимает решения и совершает юридические действия в точном соответствии с законом.</w:t>
            </w: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2C712B" w:rsidRDefault="005F6F53" w:rsidP="00B67E22">
            <w:pPr>
              <w:rPr>
                <w:bCs/>
                <w:color w:val="000000" w:themeColor="text1"/>
              </w:rPr>
            </w:pPr>
            <w:r w:rsidRPr="002C712B">
              <w:rPr>
                <w:bCs/>
                <w:color w:val="000000" w:themeColor="text1"/>
              </w:rPr>
              <w:t>Краснов совершил мелкое хулиганство, за что судья назначил ему административное наказание в виде штрафа. Дело было рассмотрено в отсутствии Попова, так как он по повестке не явился.</w:t>
            </w:r>
          </w:p>
          <w:p w:rsidR="005F6F53" w:rsidRPr="009259BC" w:rsidRDefault="005F6F53" w:rsidP="00B67E22">
            <w:pPr>
              <w:rPr>
                <w:b/>
                <w:bCs/>
                <w:color w:val="000000" w:themeColor="text1"/>
              </w:rPr>
            </w:pPr>
            <w:r w:rsidRPr="002C712B">
              <w:rPr>
                <w:bCs/>
                <w:color w:val="000000" w:themeColor="text1"/>
              </w:rPr>
              <w:t>Дайте юридический анализ ситуации.</w:t>
            </w:r>
          </w:p>
        </w:tc>
      </w:tr>
      <w:tr w:rsidR="005F6F53" w:rsidRPr="001E2E6B"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autoSpaceDE w:val="0"/>
              <w:autoSpaceDN w:val="0"/>
              <w:adjustRightInd w:val="0"/>
              <w:jc w:val="both"/>
            </w:pPr>
            <w:r w:rsidRPr="009259BC">
              <w:rPr>
                <w:color w:val="000000" w:themeColor="text1"/>
              </w:rP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5F6F53" w:rsidRDefault="005F6F53" w:rsidP="00B67E22">
            <w:pPr>
              <w:autoSpaceDE w:val="0"/>
              <w:autoSpaceDN w:val="0"/>
              <w:adjustRightInd w:val="0"/>
              <w:jc w:val="both"/>
            </w:pP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Задание.</w:t>
            </w:r>
          </w:p>
          <w:p w:rsidR="005F6F53" w:rsidRPr="00AF0EB7" w:rsidRDefault="005F6F53" w:rsidP="00B67E22">
            <w:pPr>
              <w:rPr>
                <w:bCs/>
                <w:color w:val="000000" w:themeColor="text1"/>
              </w:rPr>
            </w:pPr>
            <w:r w:rsidRPr="00AF0EB7">
              <w:rPr>
                <w:bCs/>
                <w:color w:val="000000" w:themeColor="text1"/>
              </w:rPr>
              <w:t>В одном из управлений Министерства культуры РФ проводилась аттестация служащих этого структурного подразделения. Государственные служащие Сидоров и Иванов были поставлены в известность о предстоящей аттеста</w:t>
            </w:r>
            <w:r>
              <w:rPr>
                <w:bCs/>
                <w:color w:val="000000" w:themeColor="text1"/>
              </w:rPr>
              <w:t xml:space="preserve">ции за 4 дня до ее проведения. </w:t>
            </w:r>
            <w:r w:rsidRPr="00AF0EB7">
              <w:rPr>
                <w:bCs/>
                <w:color w:val="000000" w:themeColor="text1"/>
              </w:rPr>
              <w:t>На заседании аттестационной комиссии, состоящей только из 2 членов</w:t>
            </w:r>
          </w:p>
          <w:p w:rsidR="005F6F53" w:rsidRPr="00AF0EB7" w:rsidRDefault="005F6F53" w:rsidP="00B67E22">
            <w:pPr>
              <w:rPr>
                <w:bCs/>
                <w:color w:val="000000" w:themeColor="text1"/>
              </w:rPr>
            </w:pPr>
            <w:r w:rsidRPr="00AF0EB7">
              <w:rPr>
                <w:bCs/>
                <w:color w:val="000000" w:themeColor="text1"/>
              </w:rPr>
              <w:t>(председателя комиссии и ее секретаря), принято решение об их несоответствии занимаемым должностям.</w:t>
            </w:r>
          </w:p>
          <w:p w:rsidR="005F6F53" w:rsidRPr="00AF0EB7" w:rsidRDefault="005F6F53" w:rsidP="00B67E22">
            <w:pPr>
              <w:rPr>
                <w:bCs/>
                <w:color w:val="000000" w:themeColor="text1"/>
              </w:rPr>
            </w:pPr>
            <w:r w:rsidRPr="00AF0EB7">
              <w:rPr>
                <w:bCs/>
                <w:color w:val="000000" w:themeColor="text1"/>
              </w:rPr>
              <w:t>Через неделю они были уволены с замещаемых ими должностей.</w:t>
            </w:r>
          </w:p>
          <w:p w:rsidR="005F6F53" w:rsidRPr="00AF0EB7" w:rsidRDefault="005F6F53" w:rsidP="00B67E22">
            <w:pPr>
              <w:rPr>
                <w:bCs/>
                <w:color w:val="000000" w:themeColor="text1"/>
              </w:rPr>
            </w:pPr>
            <w:r w:rsidRPr="00AF0EB7">
              <w:rPr>
                <w:bCs/>
                <w:color w:val="000000" w:themeColor="text1"/>
              </w:rPr>
              <w:t>Законное ли принятое решение принято в отношении этих госслужащих?</w:t>
            </w:r>
          </w:p>
          <w:p w:rsidR="005F6F53" w:rsidRPr="00AF0EB7" w:rsidRDefault="005F6F53" w:rsidP="00B67E22">
            <w:pPr>
              <w:rPr>
                <w:bCs/>
                <w:color w:val="000000" w:themeColor="text1"/>
              </w:rPr>
            </w:pPr>
            <w:r w:rsidRPr="00AF0EB7">
              <w:rPr>
                <w:bCs/>
                <w:color w:val="000000" w:themeColor="text1"/>
              </w:rPr>
              <w:t>Каков порядок проведения аттестации? Какие решения могут быть</w:t>
            </w:r>
          </w:p>
          <w:p w:rsidR="005F6F53" w:rsidRPr="00331975" w:rsidRDefault="005F6F53" w:rsidP="00B67E22">
            <w:pPr>
              <w:rPr>
                <w:color w:val="000000" w:themeColor="text1"/>
              </w:rPr>
            </w:pPr>
            <w:r w:rsidRPr="00AF0EB7">
              <w:rPr>
                <w:bCs/>
                <w:color w:val="000000" w:themeColor="text1"/>
              </w:rPr>
              <w:t>приняты по ее результатам?</w:t>
            </w:r>
          </w:p>
        </w:tc>
      </w:tr>
      <w:tr w:rsidR="005F6F53" w:rsidRPr="00CB75A8"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Pr="009259BC" w:rsidRDefault="005F6F53" w:rsidP="00B67E22">
            <w:pPr>
              <w:rPr>
                <w:color w:val="000000" w:themeColor="text1"/>
              </w:rPr>
            </w:pPr>
            <w:r w:rsidRPr="009259BC">
              <w:rPr>
                <w:color w:val="000000" w:themeColor="text1"/>
              </w:rPr>
              <w:t>4.Решает поставленную задачу, обеспечивая защиту прав и свобод человека и гражданина.</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094447" w:rsidRDefault="005F6F53" w:rsidP="00B67E22">
            <w:pPr>
              <w:rPr>
                <w:color w:val="000000" w:themeColor="text1"/>
              </w:rPr>
            </w:pPr>
            <w:r w:rsidRPr="00094447">
              <w:rPr>
                <w:color w:val="000000" w:themeColor="text1"/>
              </w:rPr>
              <w:t>Группа жителей района «Теплый стан» г. Москвы, обеспокоенная</w:t>
            </w:r>
          </w:p>
          <w:p w:rsidR="005F6F53" w:rsidRPr="00094447" w:rsidRDefault="005F6F53" w:rsidP="00B67E22">
            <w:pPr>
              <w:rPr>
                <w:color w:val="000000" w:themeColor="text1"/>
              </w:rPr>
            </w:pPr>
            <w:r w:rsidRPr="00094447">
              <w:rPr>
                <w:color w:val="000000" w:themeColor="text1"/>
              </w:rPr>
              <w:t>большим количеством иностранных граждан, проживающим в районе,</w:t>
            </w:r>
          </w:p>
          <w:p w:rsidR="005F6F53" w:rsidRPr="00094447" w:rsidRDefault="005F6F53" w:rsidP="00B67E22">
            <w:pPr>
              <w:rPr>
                <w:color w:val="000000" w:themeColor="text1"/>
              </w:rPr>
            </w:pPr>
            <w:r w:rsidRPr="00094447">
              <w:rPr>
                <w:color w:val="000000" w:themeColor="text1"/>
              </w:rPr>
              <w:t>обратилась к начальнику Управления МВД России по ЮАО г. Москвы с</w:t>
            </w:r>
          </w:p>
          <w:p w:rsidR="005F6F53" w:rsidRPr="00094447" w:rsidRDefault="005F6F53" w:rsidP="00B67E22">
            <w:pPr>
              <w:rPr>
                <w:color w:val="000000" w:themeColor="text1"/>
              </w:rPr>
            </w:pPr>
            <w:r w:rsidRPr="00094447">
              <w:rPr>
                <w:color w:val="000000" w:themeColor="text1"/>
              </w:rPr>
              <w:t>просьбой провести проверку легальности их проживания и издать приказ о</w:t>
            </w:r>
          </w:p>
          <w:p w:rsidR="005F6F53" w:rsidRPr="00094447" w:rsidRDefault="005F6F53" w:rsidP="00B67E22">
            <w:pPr>
              <w:rPr>
                <w:color w:val="000000" w:themeColor="text1"/>
              </w:rPr>
            </w:pPr>
            <w:r w:rsidRPr="00094447">
              <w:rPr>
                <w:color w:val="000000" w:themeColor="text1"/>
              </w:rPr>
              <w:t>запрещении сдачи в наем квартир иностранным гражданам в этом районе.</w:t>
            </w:r>
          </w:p>
          <w:p w:rsidR="005F6F53" w:rsidRPr="00094447" w:rsidRDefault="005F6F53" w:rsidP="00B67E22">
            <w:pPr>
              <w:rPr>
                <w:color w:val="000000" w:themeColor="text1"/>
              </w:rPr>
            </w:pPr>
            <w:r w:rsidRPr="00094447">
              <w:rPr>
                <w:color w:val="000000" w:themeColor="text1"/>
              </w:rPr>
              <w:t>Какие виды правовых актов управления могут издавать должностные</w:t>
            </w:r>
          </w:p>
          <w:p w:rsidR="005F6F53" w:rsidRPr="00094447" w:rsidRDefault="005F6F53" w:rsidP="00B67E22">
            <w:pPr>
              <w:rPr>
                <w:color w:val="000000" w:themeColor="text1"/>
              </w:rPr>
            </w:pPr>
            <w:r w:rsidRPr="00094447">
              <w:rPr>
                <w:color w:val="000000" w:themeColor="text1"/>
              </w:rPr>
              <w:t>лица территориальных ОВД?</w:t>
            </w:r>
          </w:p>
          <w:p w:rsidR="005F6F53" w:rsidRPr="00094447" w:rsidRDefault="005F6F53" w:rsidP="00B67E22">
            <w:pPr>
              <w:rPr>
                <w:color w:val="000000" w:themeColor="text1"/>
              </w:rPr>
            </w:pPr>
            <w:r w:rsidRPr="00094447">
              <w:rPr>
                <w:color w:val="000000" w:themeColor="text1"/>
              </w:rPr>
              <w:t>Подготовьте письменный ответ начальника Управления МВД России</w:t>
            </w:r>
          </w:p>
          <w:p w:rsidR="005F6F53" w:rsidRPr="00094447" w:rsidRDefault="005F6F53" w:rsidP="00B67E22">
            <w:pPr>
              <w:rPr>
                <w:b/>
                <w:color w:val="000000" w:themeColor="text1"/>
              </w:rPr>
            </w:pPr>
            <w:r w:rsidRPr="00094447">
              <w:rPr>
                <w:color w:val="000000" w:themeColor="text1"/>
              </w:rPr>
              <w:t>по ЮАО г. Москвы на просьбу жителей.</w:t>
            </w:r>
          </w:p>
        </w:tc>
      </w:tr>
      <w:tr w:rsidR="005F6F53" w:rsidRPr="003872C6" w:rsidTr="0042775C">
        <w:trPr>
          <w:trHeight w:val="2256"/>
        </w:trPr>
        <w:tc>
          <w:tcPr>
            <w:tcW w:w="993" w:type="dxa"/>
            <w:vMerge w:val="restart"/>
          </w:tcPr>
          <w:p w:rsidR="005F6F53" w:rsidRPr="009259BC" w:rsidRDefault="005F6F53" w:rsidP="00B67E22">
            <w:pPr>
              <w:jc w:val="both"/>
              <w:rPr>
                <w:color w:val="000000" w:themeColor="text1"/>
              </w:rPr>
            </w:pPr>
            <w:r w:rsidRPr="009259BC">
              <w:rPr>
                <w:color w:val="000000" w:themeColor="text1"/>
              </w:rPr>
              <w:t>ПКН-6</w:t>
            </w:r>
          </w:p>
        </w:tc>
        <w:tc>
          <w:tcPr>
            <w:tcW w:w="2268" w:type="dxa"/>
            <w:vMerge w:val="restart"/>
          </w:tcPr>
          <w:p w:rsidR="00D44949" w:rsidRDefault="00D44949" w:rsidP="00B67E22">
            <w:pPr>
              <w:pStyle w:val="Default"/>
              <w:rPr>
                <w:color w:val="000000" w:themeColor="text1"/>
              </w:rPr>
            </w:pPr>
            <w:r w:rsidRPr="000514D1">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социально-экономической и финансовой сферах.</w:t>
            </w: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pPr>
          </w:p>
          <w:p w:rsidR="00D44949" w:rsidRPr="000514D1" w:rsidRDefault="00D44949" w:rsidP="00B67E22">
            <w:pPr>
              <w:spacing w:after="18"/>
              <w:ind w:left="7" w:right="382"/>
              <w:jc w:val="both"/>
            </w:pPr>
          </w:p>
          <w:p w:rsidR="00D44949" w:rsidRDefault="00D44949" w:rsidP="00B67E22">
            <w:pPr>
              <w:autoSpaceDE w:val="0"/>
              <w:autoSpaceDN w:val="0"/>
              <w:adjustRightInd w:val="0"/>
              <w:jc w:val="both"/>
            </w:pP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2C712B" w:rsidRDefault="005F6F53" w:rsidP="00B67E22">
            <w:pPr>
              <w:pStyle w:val="Default"/>
              <w:rPr>
                <w:bCs/>
                <w:color w:val="000000" w:themeColor="text1"/>
              </w:rPr>
            </w:pPr>
            <w:r w:rsidRPr="002C712B">
              <w:rPr>
                <w:bCs/>
                <w:color w:val="000000" w:themeColor="text1"/>
              </w:rPr>
              <w:t>15 июня 2015 г. Маклашов П.В., управ</w:t>
            </w:r>
            <w:r>
              <w:rPr>
                <w:bCs/>
                <w:color w:val="000000" w:themeColor="text1"/>
              </w:rPr>
              <w:t>ляв</w:t>
            </w:r>
            <w:r w:rsidRPr="002C712B">
              <w:rPr>
                <w:bCs/>
                <w:color w:val="000000" w:themeColor="text1"/>
              </w:rPr>
              <w:t>ший</w:t>
            </w:r>
            <w:r>
              <w:rPr>
                <w:bCs/>
                <w:color w:val="000000" w:themeColor="text1"/>
              </w:rPr>
              <w:t xml:space="preserve"> своим</w:t>
            </w:r>
            <w:r w:rsidRPr="002C712B">
              <w:rPr>
                <w:bCs/>
                <w:color w:val="000000" w:themeColor="text1"/>
              </w:rPr>
              <w:t xml:space="preserve"> автомобилем</w:t>
            </w:r>
            <w:r>
              <w:rPr>
                <w:bCs/>
                <w:color w:val="000000" w:themeColor="text1"/>
              </w:rPr>
              <w:t>,</w:t>
            </w:r>
            <w:r w:rsidRPr="002C712B">
              <w:rPr>
                <w:bCs/>
                <w:color w:val="000000" w:themeColor="text1"/>
              </w:rPr>
              <w:t xml:space="preserve"> был остановлен сотрудником ГИБДД. Сотрудник учуял запах алкоголя изо рта водителя, неустойчивость позы, нарушение речи, поведение, не соответствующее обстановке, резкое изменение окраски кожных покровов лица. В связи с наличием вышеуказанных признаков, должностным лицом ГИБДД в порядке, предусмотренном Постановлением Правительства Российской Федерации от 26 июня 2008 г. № 475, Маклашову П.В. было предложено пройти освидетельствование на состояние алкогольного опьянения, от которого он отказался.</w:t>
            </w:r>
          </w:p>
          <w:p w:rsidR="005F6F53" w:rsidRPr="002C712B" w:rsidRDefault="005F6F53" w:rsidP="00B67E22">
            <w:pPr>
              <w:pStyle w:val="Default"/>
              <w:rPr>
                <w:bCs/>
                <w:color w:val="000000" w:themeColor="text1"/>
              </w:rPr>
            </w:pPr>
            <w:r w:rsidRPr="002C712B">
              <w:rPr>
                <w:bCs/>
                <w:color w:val="000000" w:themeColor="text1"/>
              </w:rPr>
              <w:t>Дайте административно-правову</w:t>
            </w:r>
            <w:r>
              <w:rPr>
                <w:bCs/>
                <w:color w:val="000000" w:themeColor="text1"/>
              </w:rPr>
              <w:t>ю оценку сложившейся ситуации. И</w:t>
            </w:r>
            <w:r w:rsidRPr="002C712B">
              <w:rPr>
                <w:bCs/>
                <w:color w:val="000000" w:themeColor="text1"/>
              </w:rPr>
              <w:t>меется</w:t>
            </w:r>
            <w:r>
              <w:rPr>
                <w:bCs/>
                <w:color w:val="000000" w:themeColor="text1"/>
              </w:rPr>
              <w:t xml:space="preserve"> ли</w:t>
            </w:r>
            <w:r w:rsidRPr="002C712B">
              <w:rPr>
                <w:bCs/>
                <w:color w:val="000000" w:themeColor="text1"/>
              </w:rPr>
              <w:t xml:space="preserve"> в действиях Маклашова П.В.</w:t>
            </w:r>
            <w:r>
              <w:rPr>
                <w:bCs/>
                <w:color w:val="000000" w:themeColor="text1"/>
              </w:rPr>
              <w:t xml:space="preserve"> с</w:t>
            </w:r>
            <w:r w:rsidRPr="002C712B">
              <w:rPr>
                <w:bCs/>
                <w:color w:val="000000" w:themeColor="text1"/>
              </w:rPr>
              <w:t>остав какого</w:t>
            </w:r>
            <w:r>
              <w:rPr>
                <w:bCs/>
                <w:color w:val="000000" w:themeColor="text1"/>
              </w:rPr>
              <w:t>-либо</w:t>
            </w:r>
            <w:r w:rsidRPr="002C712B">
              <w:rPr>
                <w:bCs/>
                <w:color w:val="000000" w:themeColor="text1"/>
              </w:rPr>
              <w:t xml:space="preserve"> ад</w:t>
            </w:r>
            <w:r>
              <w:rPr>
                <w:bCs/>
                <w:color w:val="000000" w:themeColor="text1"/>
              </w:rPr>
              <w:t>министративного правонарушения? Если да, то д</w:t>
            </w:r>
            <w:r w:rsidRPr="002C712B">
              <w:rPr>
                <w:bCs/>
                <w:color w:val="000000" w:themeColor="text1"/>
              </w:rPr>
              <w:t>айте полную характеристику с</w:t>
            </w:r>
            <w:r>
              <w:rPr>
                <w:bCs/>
                <w:color w:val="000000" w:themeColor="text1"/>
              </w:rPr>
              <w:t xml:space="preserve">остава данного правонарушения. </w:t>
            </w:r>
          </w:p>
        </w:tc>
      </w:tr>
      <w:tr w:rsidR="005F6F53" w:rsidRPr="003872C6"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E52FBF" w:rsidRDefault="005F6F53" w:rsidP="00B67E22">
            <w:pPr>
              <w:pStyle w:val="Default"/>
              <w:rPr>
                <w:bCs/>
                <w:color w:val="000000" w:themeColor="text1"/>
              </w:rPr>
            </w:pPr>
            <w:r w:rsidRPr="00E52FBF">
              <w:rPr>
                <w:bCs/>
                <w:color w:val="000000" w:themeColor="text1"/>
              </w:rPr>
              <w:t>Руководителем ООО «Стройтрест ДВ» Петровым П.П. налоговая декларация</w:t>
            </w:r>
            <w:r>
              <w:rPr>
                <w:bCs/>
                <w:color w:val="000000" w:themeColor="text1"/>
              </w:rPr>
              <w:t xml:space="preserve"> </w:t>
            </w:r>
            <w:r w:rsidRPr="00E52FBF">
              <w:rPr>
                <w:bCs/>
                <w:color w:val="000000" w:themeColor="text1"/>
              </w:rPr>
              <w:t xml:space="preserve">по налогу на прибыль за 1 квартал 2017 была предоставлена 17.05.2017 г., хотя установленный законодательно срок предоставления - до 28.04.2017. </w:t>
            </w:r>
          </w:p>
          <w:p w:rsidR="005F6F53" w:rsidRPr="00E52FBF" w:rsidRDefault="005F6F53" w:rsidP="00B67E22">
            <w:pPr>
              <w:pStyle w:val="Default"/>
              <w:rPr>
                <w:bCs/>
                <w:color w:val="000000" w:themeColor="text1"/>
              </w:rPr>
            </w:pPr>
            <w:r w:rsidRPr="00E52FBF">
              <w:rPr>
                <w:bCs/>
                <w:color w:val="000000" w:themeColor="text1"/>
              </w:rPr>
              <w:t xml:space="preserve">Дайте административно-правовую оценку сложившейся ситуации: </w:t>
            </w:r>
          </w:p>
          <w:p w:rsidR="005F6F53" w:rsidRPr="00E52FBF" w:rsidRDefault="005F6F53" w:rsidP="00B67E22">
            <w:pPr>
              <w:pStyle w:val="Default"/>
              <w:rPr>
                <w:bCs/>
                <w:color w:val="000000" w:themeColor="text1"/>
              </w:rPr>
            </w:pPr>
            <w:r w:rsidRPr="00E52FBF">
              <w:rPr>
                <w:bCs/>
                <w:color w:val="000000" w:themeColor="text1"/>
              </w:rPr>
              <w:t>1.</w:t>
            </w:r>
            <w:r w:rsidRPr="00E52FBF">
              <w:rPr>
                <w:bCs/>
                <w:color w:val="000000" w:themeColor="text1"/>
              </w:rPr>
              <w:tab/>
              <w:t>Состав</w:t>
            </w:r>
            <w:r>
              <w:rPr>
                <w:bCs/>
                <w:color w:val="000000" w:themeColor="text1"/>
              </w:rPr>
              <w:t>(-ы)</w:t>
            </w:r>
            <w:r w:rsidRPr="00E52FBF">
              <w:rPr>
                <w:bCs/>
                <w:color w:val="000000" w:themeColor="text1"/>
              </w:rPr>
              <w:t xml:space="preserve"> какого</w:t>
            </w:r>
            <w:r>
              <w:rPr>
                <w:bCs/>
                <w:color w:val="000000" w:themeColor="text1"/>
              </w:rPr>
              <w:t>(-их)</w:t>
            </w:r>
            <w:r w:rsidRPr="00E52FBF">
              <w:rPr>
                <w:bCs/>
                <w:color w:val="000000" w:themeColor="text1"/>
              </w:rPr>
              <w:t xml:space="preserve"> административного</w:t>
            </w:r>
            <w:r>
              <w:rPr>
                <w:bCs/>
                <w:color w:val="000000" w:themeColor="text1"/>
              </w:rPr>
              <w:t>(-ых)</w:t>
            </w:r>
            <w:r w:rsidRPr="00E52FBF">
              <w:rPr>
                <w:bCs/>
                <w:color w:val="000000" w:themeColor="text1"/>
              </w:rPr>
              <w:t xml:space="preserve"> правонарушения</w:t>
            </w:r>
            <w:r>
              <w:rPr>
                <w:bCs/>
                <w:color w:val="000000" w:themeColor="text1"/>
              </w:rPr>
              <w:t>(-й)</w:t>
            </w:r>
            <w:r w:rsidRPr="00E52FBF">
              <w:rPr>
                <w:bCs/>
                <w:color w:val="000000" w:themeColor="text1"/>
              </w:rPr>
              <w:t xml:space="preserve"> имеется</w:t>
            </w:r>
            <w:r>
              <w:rPr>
                <w:bCs/>
                <w:color w:val="000000" w:themeColor="text1"/>
              </w:rPr>
              <w:t>(-ются)</w:t>
            </w:r>
            <w:r w:rsidRPr="00E52FBF">
              <w:rPr>
                <w:bCs/>
                <w:color w:val="000000" w:themeColor="text1"/>
              </w:rPr>
              <w:t xml:space="preserve"> в действиях ООО «Стройтрест ДВ»</w:t>
            </w:r>
            <w:r>
              <w:rPr>
                <w:bCs/>
                <w:color w:val="000000" w:themeColor="text1"/>
              </w:rPr>
              <w:t xml:space="preserve"> и</w:t>
            </w:r>
            <w:r w:rsidRPr="00E52FBF">
              <w:rPr>
                <w:bCs/>
                <w:color w:val="000000" w:themeColor="text1"/>
              </w:rPr>
              <w:t>/</w:t>
            </w:r>
            <w:r>
              <w:rPr>
                <w:bCs/>
                <w:color w:val="000000" w:themeColor="text1"/>
              </w:rPr>
              <w:t>или Петрова П.П.</w:t>
            </w:r>
            <w:r w:rsidRPr="00E52FBF">
              <w:rPr>
                <w:bCs/>
                <w:color w:val="000000" w:themeColor="text1"/>
              </w:rPr>
              <w:t xml:space="preserve">? </w:t>
            </w:r>
          </w:p>
          <w:p w:rsidR="005F6F53" w:rsidRPr="00E52FBF" w:rsidRDefault="005F6F53" w:rsidP="00B67E22">
            <w:pPr>
              <w:pStyle w:val="Default"/>
              <w:rPr>
                <w:bCs/>
                <w:color w:val="000000" w:themeColor="text1"/>
              </w:rPr>
            </w:pPr>
            <w:r w:rsidRPr="00E52FBF">
              <w:rPr>
                <w:bCs/>
                <w:color w:val="000000" w:themeColor="text1"/>
              </w:rPr>
              <w:t>2.</w:t>
            </w:r>
            <w:r w:rsidRPr="00E52FBF">
              <w:rPr>
                <w:bCs/>
                <w:color w:val="000000" w:themeColor="text1"/>
              </w:rPr>
              <w:tab/>
              <w:t xml:space="preserve">Кто уполномочен рассматривать данное дело </w:t>
            </w:r>
            <w:r>
              <w:rPr>
                <w:bCs/>
                <w:color w:val="000000" w:themeColor="text1"/>
              </w:rPr>
              <w:t>и решать вопрос о привлечении к ответственности</w:t>
            </w:r>
            <w:r w:rsidRPr="00E52FBF">
              <w:rPr>
                <w:bCs/>
                <w:color w:val="000000" w:themeColor="text1"/>
              </w:rPr>
              <w:t xml:space="preserve">? </w:t>
            </w:r>
          </w:p>
          <w:p w:rsidR="005F6F53" w:rsidRPr="003872C6" w:rsidRDefault="005F6F53" w:rsidP="00B67E22">
            <w:pPr>
              <w:pStyle w:val="Default"/>
              <w:rPr>
                <w:bCs/>
                <w:color w:val="000000" w:themeColor="text1"/>
              </w:rPr>
            </w:pPr>
            <w:r w:rsidRPr="00E52FBF">
              <w:rPr>
                <w:bCs/>
                <w:color w:val="000000" w:themeColor="text1"/>
              </w:rPr>
              <w:t>Ответы обоснуйте.</w:t>
            </w:r>
          </w:p>
        </w:tc>
      </w:tr>
      <w:tr w:rsidR="005F6F53" w:rsidRPr="003872C6"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4"/>
              <w:ind w:left="7" w:right="320" w:firstLine="10"/>
              <w:jc w:val="both"/>
            </w:pPr>
            <w:r>
              <w:rPr>
                <w:color w:val="000000" w:themeColor="text1"/>
              </w:rPr>
              <w:t>3</w:t>
            </w:r>
            <w:r w:rsidRPr="009259BC">
              <w:rPr>
                <w:color w:val="000000" w:themeColor="text1"/>
              </w:rPr>
              <w:t xml:space="preserve">. </w:t>
            </w:r>
            <w:r w:rsidR="00D44949" w:rsidRPr="000514D1">
              <w:t>Использует методы и приемы, направленные на установление обстоятельств правонарушений и лиц, их совершивших.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C36DD7" w:rsidRDefault="005F6F53" w:rsidP="00B67E22">
            <w:pPr>
              <w:pStyle w:val="Default"/>
              <w:rPr>
                <w:bCs/>
                <w:color w:val="000000" w:themeColor="text1"/>
              </w:rPr>
            </w:pPr>
            <w:r w:rsidRPr="00C36DD7">
              <w:rPr>
                <w:bCs/>
                <w:color w:val="000000" w:themeColor="text1"/>
              </w:rPr>
              <w:t>04.10.201</w:t>
            </w:r>
            <w:r>
              <w:rPr>
                <w:bCs/>
                <w:color w:val="000000" w:themeColor="text1"/>
              </w:rPr>
              <w:t>8</w:t>
            </w:r>
            <w:r w:rsidRPr="00C36DD7">
              <w:rPr>
                <w:bCs/>
                <w:color w:val="000000" w:themeColor="text1"/>
              </w:rPr>
              <w:t xml:space="preserve"> в 15 часов 19 минут автомобиль, собственником которого является Дорош С.Н., двигался со скоростью 96 километров в час при разрешенной скорости в 60 километров в час. Достоверность показаний работающего в автоматическом режиме специального технического средства «ККДДАС-01СТ СТРЕЛКА-СТ», которым было зафиксировано превышение установленной скорости движения, сомнений не вызывает. Однако Дорош С.Н. заявил, что в этот момент автомобилем управлял не он, а его друг И.И. Иванов, которому он дал «по дружбе» свой автомобиль. Слова Дороша С.Н. подтвердила его секретарша, видевшая его в офисе, однако Иванов И.И. свою причастность отрицал. </w:t>
            </w:r>
          </w:p>
          <w:p w:rsidR="005F6F53" w:rsidRPr="003872C6" w:rsidRDefault="005F6F53" w:rsidP="00B67E22">
            <w:pPr>
              <w:pStyle w:val="Default"/>
              <w:rPr>
                <w:bCs/>
                <w:color w:val="000000" w:themeColor="text1"/>
              </w:rPr>
            </w:pPr>
            <w:r w:rsidRPr="007C5F33">
              <w:rPr>
                <w:bCs/>
                <w:color w:val="000000" w:themeColor="text1"/>
              </w:rPr>
              <w:t>Дайте административно-правовую оценку сложившейся ситуации</w:t>
            </w:r>
            <w:r>
              <w:rPr>
                <w:bCs/>
                <w:color w:val="000000" w:themeColor="text1"/>
              </w:rPr>
              <w:t xml:space="preserve">. Какие доказательства должен предоставить Дорош С.Н. в обоснование своей позиции? </w:t>
            </w:r>
          </w:p>
        </w:tc>
      </w:tr>
      <w:tr w:rsidR="005F6F53" w:rsidRPr="0066411D" w:rsidTr="0042775C">
        <w:trPr>
          <w:trHeight w:val="1804"/>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18"/>
              <w:ind w:left="7" w:right="382"/>
              <w:jc w:val="both"/>
            </w:pPr>
            <w:r>
              <w:rPr>
                <w:color w:val="000000" w:themeColor="text1"/>
              </w:rPr>
              <w:t>4</w:t>
            </w:r>
            <w:r w:rsidRPr="009259BC">
              <w:rPr>
                <w:color w:val="000000" w:themeColor="text1"/>
              </w:rPr>
              <w:t>.</w:t>
            </w:r>
            <w:r w:rsidR="00D44949" w:rsidRPr="000514D1">
              <w:t xml:space="preserve"> .Совершает различные процессуальные действия, направленные на доказывание обстоятельств правонарушений.</w:t>
            </w:r>
          </w:p>
          <w:p w:rsidR="005F6F53" w:rsidRPr="009259BC" w:rsidRDefault="005F6F53" w:rsidP="00B67E22">
            <w:pPr>
              <w:pStyle w:val="Default"/>
              <w:rPr>
                <w:color w:val="000000" w:themeColor="text1"/>
              </w:rPr>
            </w:pPr>
          </w:p>
        </w:tc>
        <w:tc>
          <w:tcPr>
            <w:tcW w:w="3544" w:type="dxa"/>
          </w:tcPr>
          <w:p w:rsidR="00FD3608" w:rsidRDefault="005F6F53" w:rsidP="00B67E22">
            <w:pPr>
              <w:rPr>
                <w:b/>
                <w:color w:val="000000" w:themeColor="text1"/>
              </w:rPr>
            </w:pPr>
            <w:r>
              <w:rPr>
                <w:bCs/>
                <w:color w:val="000000" w:themeColor="text1"/>
              </w:rPr>
              <w:t xml:space="preserve"> </w:t>
            </w:r>
            <w:r w:rsidR="00FD3608">
              <w:rPr>
                <w:b/>
                <w:color w:val="000000" w:themeColor="text1"/>
              </w:rPr>
              <w:t xml:space="preserve">Задание. </w:t>
            </w:r>
          </w:p>
          <w:p w:rsidR="005F6F53" w:rsidRPr="00F82170" w:rsidRDefault="00FD3608" w:rsidP="00B67E22">
            <w:pPr>
              <w:pStyle w:val="Default"/>
              <w:rPr>
                <w:bCs/>
                <w:color w:val="000000" w:themeColor="text1"/>
              </w:rPr>
            </w:pPr>
            <w:r>
              <w:rPr>
                <w:bCs/>
                <w:color w:val="000000" w:themeColor="text1"/>
              </w:rPr>
              <w:t>Используя действующее законодательство об административных правонарушениях составьте схему «Виды нарушений при составлении Протокола об административном правонарушении».</w:t>
            </w:r>
          </w:p>
        </w:tc>
      </w:tr>
      <w:tr w:rsidR="00D44949" w:rsidRPr="0066411D" w:rsidTr="0042775C">
        <w:trPr>
          <w:trHeight w:val="289"/>
        </w:trPr>
        <w:tc>
          <w:tcPr>
            <w:tcW w:w="993" w:type="dxa"/>
          </w:tcPr>
          <w:p w:rsidR="00D44949" w:rsidRPr="009259BC" w:rsidRDefault="00D44949" w:rsidP="00B67E22">
            <w:pPr>
              <w:jc w:val="both"/>
              <w:rPr>
                <w:color w:val="000000" w:themeColor="text1"/>
              </w:rPr>
            </w:pPr>
          </w:p>
        </w:tc>
        <w:tc>
          <w:tcPr>
            <w:tcW w:w="2268" w:type="dxa"/>
          </w:tcPr>
          <w:p w:rsidR="00D44949" w:rsidRPr="009259BC" w:rsidRDefault="00D44949" w:rsidP="00B67E22">
            <w:pPr>
              <w:pStyle w:val="Default"/>
              <w:rPr>
                <w:color w:val="000000" w:themeColor="text1"/>
              </w:rPr>
            </w:pPr>
          </w:p>
        </w:tc>
        <w:tc>
          <w:tcPr>
            <w:tcW w:w="2693" w:type="dxa"/>
          </w:tcPr>
          <w:p w:rsidR="00D44949" w:rsidRDefault="00D44949" w:rsidP="00B67E22">
            <w:pPr>
              <w:pStyle w:val="Default"/>
              <w:rPr>
                <w:color w:val="000000" w:themeColor="text1"/>
              </w:rPr>
            </w:pPr>
            <w:r>
              <w:t>5.</w:t>
            </w:r>
            <w:r w:rsidRPr="000514D1">
              <w:t>Предлагает меры по оптимизации правового    регулирования в области социально- экономических и финансовых правоотношений</w:t>
            </w:r>
          </w:p>
        </w:tc>
        <w:tc>
          <w:tcPr>
            <w:tcW w:w="3544" w:type="dxa"/>
          </w:tcPr>
          <w:p w:rsidR="00D44949" w:rsidRDefault="00D44949" w:rsidP="00B67E22">
            <w:pPr>
              <w:pStyle w:val="Default"/>
              <w:rPr>
                <w:b/>
                <w:color w:val="000000" w:themeColor="text1"/>
              </w:rPr>
            </w:pPr>
            <w:r>
              <w:rPr>
                <w:b/>
                <w:color w:val="000000" w:themeColor="text1"/>
              </w:rPr>
              <w:t xml:space="preserve">Задание. </w:t>
            </w:r>
          </w:p>
          <w:p w:rsidR="00D44949" w:rsidRDefault="00D44949" w:rsidP="00B67E22">
            <w:pPr>
              <w:pStyle w:val="Default"/>
              <w:rPr>
                <w:b/>
                <w:color w:val="000000" w:themeColor="text1"/>
              </w:rPr>
            </w:pPr>
            <w:r>
              <w:rPr>
                <w:bCs/>
                <w:color w:val="000000" w:themeColor="text1"/>
              </w:rPr>
              <w:t xml:space="preserve">Проанализируйте цели административного наказания согласно КоАП РФ. Как именно, по-вашему, достигается цель </w:t>
            </w:r>
            <w:r w:rsidRPr="00F82170">
              <w:rPr>
                <w:bCs/>
                <w:color w:val="000000" w:themeColor="text1"/>
              </w:rPr>
              <w:t>предупреждения совершения новых правонарушений как самим правонарушителем, так и другими лицами</w:t>
            </w:r>
            <w:r>
              <w:rPr>
                <w:bCs/>
                <w:color w:val="000000" w:themeColor="text1"/>
              </w:rPr>
              <w:t>? Что и</w:t>
            </w:r>
            <w:r w:rsidRPr="00F82170">
              <w:rPr>
                <w:bCs/>
                <w:color w:val="000000" w:themeColor="text1"/>
              </w:rPr>
              <w:t>/</w:t>
            </w:r>
            <w:r w:rsidR="007F6A48">
              <w:rPr>
                <w:bCs/>
                <w:color w:val="000000" w:themeColor="text1"/>
              </w:rPr>
              <w:t>или кто, на ваш взгляд,</w:t>
            </w:r>
            <w:r>
              <w:rPr>
                <w:bCs/>
                <w:color w:val="000000" w:themeColor="text1"/>
              </w:rPr>
              <w:t xml:space="preserve"> спо</w:t>
            </w:r>
            <w:r>
              <w:rPr>
                <w:bCs/>
                <w:color w:val="000000" w:themeColor="text1"/>
                <w:lang w:val="en-US"/>
              </w:rPr>
              <w:t>c</w:t>
            </w:r>
            <w:r>
              <w:rPr>
                <w:bCs/>
                <w:color w:val="000000" w:themeColor="text1"/>
              </w:rPr>
              <w:t>обствует достижению этой цели?</w:t>
            </w:r>
          </w:p>
        </w:tc>
      </w:tr>
    </w:tbl>
    <w:p w:rsidR="00335CFE" w:rsidRDefault="00335CFE" w:rsidP="001857B1">
      <w:pPr>
        <w:spacing w:after="160"/>
        <w:ind w:firstLine="709"/>
        <w:jc w:val="center"/>
        <w:rPr>
          <w:rFonts w:eastAsia="Calibri"/>
          <w:b/>
          <w:bCs/>
          <w:sz w:val="28"/>
          <w:szCs w:val="28"/>
          <w:lang w:eastAsia="en-US"/>
        </w:rPr>
      </w:pPr>
    </w:p>
    <w:p w:rsidR="00B67E22" w:rsidRPr="00B67E22" w:rsidRDefault="00B67E22" w:rsidP="001857B1">
      <w:pPr>
        <w:spacing w:after="160"/>
        <w:ind w:firstLine="709"/>
        <w:jc w:val="center"/>
        <w:rPr>
          <w:rFonts w:eastAsia="Calibri"/>
          <w:b/>
          <w:bCs/>
          <w:sz w:val="28"/>
          <w:szCs w:val="28"/>
          <w:lang w:eastAsia="en-US"/>
        </w:rPr>
      </w:pPr>
      <w:r w:rsidRPr="00B67E22">
        <w:rPr>
          <w:rFonts w:eastAsia="Calibri"/>
          <w:b/>
          <w:bCs/>
          <w:sz w:val="28"/>
          <w:szCs w:val="28"/>
          <w:lang w:eastAsia="en-US"/>
        </w:rPr>
        <w:t>Примерные тесты по дисциплине</w:t>
      </w:r>
    </w:p>
    <w:p w:rsidR="006F251D" w:rsidRDefault="00B67E22" w:rsidP="006F251D">
      <w:pPr>
        <w:rPr>
          <w:rFonts w:eastAsia="Calibri"/>
          <w:sz w:val="28"/>
          <w:szCs w:val="28"/>
          <w:lang w:eastAsia="en-US"/>
        </w:rPr>
      </w:pPr>
      <w:r w:rsidRPr="00B67E22">
        <w:rPr>
          <w:rFonts w:eastAsia="Calibri"/>
          <w:sz w:val="28"/>
          <w:szCs w:val="28"/>
          <w:lang w:eastAsia="en-US"/>
        </w:rPr>
        <w:t xml:space="preserve">1. </w:t>
      </w:r>
      <w:r w:rsidR="006F251D">
        <w:rPr>
          <w:rFonts w:eastAsia="Calibri"/>
          <w:sz w:val="28"/>
          <w:szCs w:val="28"/>
          <w:lang w:eastAsia="en-US"/>
        </w:rPr>
        <w:t xml:space="preserve">Административное право это - ?: </w:t>
      </w:r>
    </w:p>
    <w:p w:rsidR="00B67E22" w:rsidRPr="00B67E22" w:rsidRDefault="006F251D" w:rsidP="006F251D">
      <w:pPr>
        <w:rPr>
          <w:rFonts w:eastAsia="Calibri"/>
          <w:i/>
          <w:sz w:val="28"/>
          <w:szCs w:val="28"/>
          <w:lang w:eastAsia="en-US"/>
        </w:rPr>
      </w:pPr>
      <w:r w:rsidRPr="006F251D">
        <w:rPr>
          <w:rFonts w:eastAsia="Calibri"/>
          <w:i/>
          <w:sz w:val="28"/>
          <w:szCs w:val="28"/>
          <w:lang w:eastAsia="en-US"/>
        </w:rPr>
        <w:t>отрасль права, которая регулирует общественные отношения, возникающие в связи с организацией и функционированием системы государственного управления, в сфере деятельности органов исполнительной власти</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2. Какие органы власти в России рассматривают административные правонарушения?</w:t>
      </w:r>
    </w:p>
    <w:p w:rsidR="00B67E22" w:rsidRPr="00B67E22" w:rsidRDefault="0019469D" w:rsidP="006F251D">
      <w:pPr>
        <w:rPr>
          <w:rFonts w:eastAsia="Calibri"/>
          <w:i/>
          <w:sz w:val="28"/>
          <w:szCs w:val="28"/>
          <w:lang w:eastAsia="en-US"/>
        </w:rPr>
      </w:pPr>
      <w:r>
        <w:rPr>
          <w:rFonts w:eastAsia="Calibri"/>
          <w:i/>
          <w:sz w:val="28"/>
          <w:szCs w:val="28"/>
          <w:lang w:eastAsia="en-US"/>
        </w:rPr>
        <w:t>Органы исполнительной власти.</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3. Перечислите основные принципы административного права.</w:t>
      </w:r>
    </w:p>
    <w:p w:rsidR="00B67E22" w:rsidRPr="00B67E22" w:rsidRDefault="00B67E22" w:rsidP="006F251D">
      <w:pPr>
        <w:rPr>
          <w:rFonts w:eastAsia="Calibri"/>
          <w:i/>
          <w:sz w:val="28"/>
          <w:szCs w:val="28"/>
          <w:lang w:eastAsia="en-US"/>
        </w:rPr>
      </w:pPr>
      <w:r w:rsidRPr="00B67E22">
        <w:rPr>
          <w:rFonts w:eastAsia="Calibri"/>
          <w:i/>
          <w:sz w:val="28"/>
          <w:szCs w:val="28"/>
          <w:lang w:eastAsia="en-US"/>
        </w:rPr>
        <w:t>Равенство перед законом, законность принятых норм, гласность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4. Какой орган является главным исполнительным органом в области административного права в России?</w:t>
      </w:r>
    </w:p>
    <w:p w:rsidR="00B67E22" w:rsidRPr="00B67E22" w:rsidRDefault="00B67E22" w:rsidP="006F251D">
      <w:pPr>
        <w:rPr>
          <w:rFonts w:eastAsia="Calibri"/>
          <w:sz w:val="28"/>
          <w:szCs w:val="28"/>
          <w:lang w:eastAsia="en-US"/>
        </w:rPr>
      </w:pPr>
      <w:r w:rsidRPr="00B67E22">
        <w:rPr>
          <w:rFonts w:eastAsia="Calibri"/>
          <w:sz w:val="28"/>
          <w:szCs w:val="28"/>
          <w:lang w:eastAsia="en-US"/>
        </w:rPr>
        <w:t>А) Президент России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Б) Правительство России</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Федеральная служба по надзору в сфере образования и науки</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Федеральная служба по надзору в сфере туризма</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5. Какие санкции могут быть применены в отношении лица, совершившего административное правонарушение?</w:t>
      </w:r>
    </w:p>
    <w:p w:rsidR="00B67E22" w:rsidRPr="00B67E22" w:rsidRDefault="00B67E22" w:rsidP="006F251D">
      <w:pPr>
        <w:rPr>
          <w:rFonts w:eastAsia="Calibri"/>
          <w:i/>
          <w:sz w:val="28"/>
          <w:szCs w:val="28"/>
          <w:lang w:eastAsia="en-US"/>
        </w:rPr>
      </w:pPr>
      <w:r w:rsidRPr="00B67E22">
        <w:rPr>
          <w:rFonts w:eastAsia="Calibri"/>
          <w:i/>
          <w:sz w:val="28"/>
          <w:szCs w:val="28"/>
          <w:lang w:eastAsia="en-US"/>
        </w:rPr>
        <w:t>Предупреждение, штраф, административный арест, обязательные работы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6. Какие виды административных правонарушений существуют в России?</w:t>
      </w:r>
    </w:p>
    <w:p w:rsidR="00B67E22" w:rsidRPr="00B67E22" w:rsidRDefault="00B67E22" w:rsidP="006F251D">
      <w:pPr>
        <w:rPr>
          <w:rFonts w:eastAsia="Calibri"/>
          <w:i/>
          <w:sz w:val="28"/>
          <w:szCs w:val="28"/>
          <w:lang w:eastAsia="en-US"/>
        </w:rPr>
      </w:pPr>
      <w:r w:rsidRPr="00B67E22">
        <w:rPr>
          <w:rFonts w:eastAsia="Calibri"/>
          <w:i/>
          <w:sz w:val="28"/>
          <w:szCs w:val="28"/>
          <w:lang w:eastAsia="en-US"/>
        </w:rPr>
        <w:t>A) Дисциплинарные, нарушения норм трудового законодательства</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Материальные, уголовные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Кодификация, никакие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административные правонарушения, уголовные</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7. Какова процедура рассмотрения дел об административных правонарушениях?</w:t>
      </w:r>
    </w:p>
    <w:p w:rsidR="0019469D" w:rsidRDefault="0019469D" w:rsidP="006F251D">
      <w:pPr>
        <w:rPr>
          <w:rFonts w:eastAsia="Calibri"/>
          <w:i/>
          <w:sz w:val="28"/>
          <w:szCs w:val="28"/>
          <w:lang w:eastAsia="en-US"/>
        </w:rPr>
      </w:pPr>
      <w:r>
        <w:rPr>
          <w:rFonts w:eastAsia="Calibri"/>
          <w:i/>
          <w:sz w:val="28"/>
          <w:szCs w:val="28"/>
          <w:lang w:eastAsia="en-US"/>
        </w:rPr>
        <w:t>А)</w:t>
      </w:r>
      <w:r w:rsidR="00B67E22" w:rsidRPr="00B67E22">
        <w:rPr>
          <w:rFonts w:eastAsia="Calibri"/>
          <w:i/>
          <w:sz w:val="28"/>
          <w:szCs w:val="28"/>
          <w:lang w:eastAsia="en-US"/>
        </w:rPr>
        <w:t xml:space="preserve">Объявляется кто рассматривает дело и чьё дело рассматривают -&gt; </w:t>
      </w:r>
      <w:r>
        <w:rPr>
          <w:rFonts w:eastAsia="Calibri"/>
          <w:i/>
          <w:sz w:val="28"/>
          <w:szCs w:val="28"/>
          <w:lang w:eastAsia="en-US"/>
        </w:rPr>
        <w:t>Б)</w:t>
      </w:r>
      <w:r w:rsidR="00B67E22" w:rsidRPr="00B67E22">
        <w:rPr>
          <w:rFonts w:eastAsia="Calibri"/>
          <w:i/>
          <w:sz w:val="28"/>
          <w:szCs w:val="28"/>
          <w:lang w:eastAsia="en-US"/>
        </w:rPr>
        <w:t xml:space="preserve">Объявляется факт явки лица, в отношении которого ведётся производство по делу -&gt; </w:t>
      </w:r>
    </w:p>
    <w:p w:rsidR="0019469D" w:rsidRDefault="0019469D" w:rsidP="006F251D">
      <w:pPr>
        <w:rPr>
          <w:rFonts w:eastAsia="Calibri"/>
          <w:i/>
          <w:sz w:val="28"/>
          <w:szCs w:val="28"/>
          <w:lang w:eastAsia="en-US"/>
        </w:rPr>
      </w:pPr>
      <w:r>
        <w:rPr>
          <w:rFonts w:eastAsia="Calibri"/>
          <w:i/>
          <w:sz w:val="28"/>
          <w:szCs w:val="28"/>
          <w:lang w:eastAsia="en-US"/>
        </w:rPr>
        <w:t>В)</w:t>
      </w:r>
      <w:r w:rsidR="00B67E22" w:rsidRPr="00B67E22">
        <w:rPr>
          <w:rFonts w:eastAsia="Calibri"/>
          <w:i/>
          <w:sz w:val="28"/>
          <w:szCs w:val="28"/>
          <w:lang w:eastAsia="en-US"/>
        </w:rPr>
        <w:t>Участникам разъясняются их права и обязанности -&gt;</w:t>
      </w:r>
    </w:p>
    <w:p w:rsidR="00B67E22" w:rsidRPr="00B67E22" w:rsidRDefault="0019469D" w:rsidP="006F251D">
      <w:pPr>
        <w:rPr>
          <w:rFonts w:eastAsia="Calibri"/>
          <w:i/>
          <w:sz w:val="28"/>
          <w:szCs w:val="28"/>
          <w:lang w:eastAsia="en-US"/>
        </w:rPr>
      </w:pPr>
      <w:r>
        <w:rPr>
          <w:rFonts w:eastAsia="Calibri"/>
          <w:i/>
          <w:sz w:val="28"/>
          <w:szCs w:val="28"/>
          <w:lang w:eastAsia="en-US"/>
        </w:rPr>
        <w:t>Г)</w:t>
      </w:r>
      <w:r w:rsidR="00B67E22" w:rsidRPr="00B67E22">
        <w:rPr>
          <w:rFonts w:eastAsia="Calibri"/>
          <w:i/>
          <w:sz w:val="28"/>
          <w:szCs w:val="28"/>
          <w:lang w:eastAsia="en-US"/>
        </w:rPr>
        <w:t>Рассматривается дело</w:t>
      </w:r>
      <w:r>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8. Какие виды административных наказаний могут быть назначены?</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Арест на срок до 15 суток</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Лишение права занимать определенные должности или заниматься определенной деятельностью</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Назначение штрафа</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9. Какие документы используются при рассмотрении дел об административных правонарушениях?</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10. Как долго может длиться административное наказание?</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Г) до 2 лет</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11. Кто осуществляет контроль за соблюдением административного законодательства в организациях?</w:t>
      </w:r>
    </w:p>
    <w:p w:rsidR="00B67E22" w:rsidRPr="00B67E22" w:rsidRDefault="00B67E22" w:rsidP="006F251D">
      <w:pPr>
        <w:rPr>
          <w:rFonts w:eastAsia="Calibri"/>
          <w:sz w:val="28"/>
          <w:szCs w:val="28"/>
          <w:lang w:eastAsia="en-US"/>
        </w:rPr>
      </w:pPr>
      <w:r w:rsidRPr="00B67E22">
        <w:rPr>
          <w:rFonts w:eastAsia="Calibri"/>
          <w:sz w:val="28"/>
          <w:szCs w:val="28"/>
          <w:lang w:eastAsia="en-US"/>
        </w:rPr>
        <w:t>A) Прокуратура</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Министерство внутренних дел</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Роскомнадзор</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Роструд</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12. Какие меры могут быть применены к организации за совершение административного правонарушения?</w:t>
      </w:r>
    </w:p>
    <w:p w:rsidR="00B67E22" w:rsidRPr="00B67E22" w:rsidRDefault="00B67E22" w:rsidP="006F251D">
      <w:pPr>
        <w:rPr>
          <w:rFonts w:eastAsia="Calibri"/>
          <w:sz w:val="28"/>
          <w:szCs w:val="28"/>
          <w:lang w:eastAsia="en-US"/>
        </w:rPr>
      </w:pPr>
      <w:r w:rsidRPr="00B67E22">
        <w:rPr>
          <w:rFonts w:eastAsia="Calibri"/>
          <w:sz w:val="28"/>
          <w:szCs w:val="28"/>
          <w:lang w:eastAsia="en-US"/>
        </w:rPr>
        <w:t>A) Лишение права занимать определенные должности или заниматься определенной деятельностью</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Прекращение деятельности организации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Штраф</w:t>
      </w:r>
      <w:r w:rsidR="0019469D">
        <w:rPr>
          <w:rFonts w:eastAsia="Calibri"/>
          <w:i/>
          <w:sz w:val="28"/>
          <w:szCs w:val="28"/>
          <w:lang w:eastAsia="en-US"/>
        </w:rPr>
        <w:t>.</w:t>
      </w:r>
    </w:p>
    <w:p w:rsidR="00B67E22" w:rsidRPr="00B67E22" w:rsidRDefault="00B67E22"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13. Какие документы могут быть использованы при рассмотрении дел об административном правонарушении организации?</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14. Какие сроки действия административного наказания могут быть установлены в решении об административном правонарушении?</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p>
    <w:p w:rsidR="00B67E22" w:rsidRDefault="00B67E22" w:rsidP="006F251D">
      <w:pPr>
        <w:pStyle w:val="af"/>
        <w:jc w:val="left"/>
        <w:rPr>
          <w:rFonts w:eastAsia="Calibri"/>
          <w:b w:val="0"/>
          <w:i/>
          <w:szCs w:val="28"/>
          <w:lang w:eastAsia="en-US"/>
        </w:rPr>
      </w:pPr>
      <w:r w:rsidRPr="00B67E22">
        <w:rPr>
          <w:rFonts w:eastAsia="Calibri"/>
          <w:b w:val="0"/>
          <w:i/>
          <w:szCs w:val="28"/>
          <w:lang w:eastAsia="en-US"/>
        </w:rPr>
        <w:t>Г) до 2 лет</w:t>
      </w:r>
      <w:r w:rsidR="00DE322E">
        <w:rPr>
          <w:rFonts w:eastAsia="Calibri"/>
          <w:b w:val="0"/>
          <w:i/>
          <w:szCs w:val="28"/>
          <w:lang w:eastAsia="en-US"/>
        </w:rPr>
        <w:t>.</w:t>
      </w:r>
    </w:p>
    <w:p w:rsidR="00DE322E" w:rsidRDefault="00DE322E" w:rsidP="006F251D">
      <w:pPr>
        <w:pStyle w:val="af"/>
        <w:jc w:val="left"/>
        <w:rPr>
          <w:rFonts w:eastAsia="Calibri"/>
          <w:b w:val="0"/>
          <w:i/>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sz w:val="28"/>
          <w:szCs w:val="28"/>
          <w:lang w:eastAsia="en-US"/>
        </w:rPr>
        <w:t>15.</w:t>
      </w:r>
      <w:r w:rsidRPr="00DE322E">
        <w:rPr>
          <w:rFonts w:eastAsia="Calibri"/>
          <w:b/>
          <w:i/>
          <w:sz w:val="28"/>
          <w:szCs w:val="28"/>
          <w:lang w:eastAsia="en-US"/>
        </w:rPr>
        <w:t xml:space="preserve"> </w:t>
      </w:r>
      <w:r w:rsidRPr="00DE322E">
        <w:rPr>
          <w:rFonts w:eastAsia="Calibri"/>
          <w:bCs/>
          <w:sz w:val="28"/>
          <w:szCs w:val="28"/>
          <w:lang w:eastAsia="en-US"/>
        </w:rPr>
        <w:t>Субъектами административного правонарушения могут быть:</w:t>
      </w:r>
    </w:p>
    <w:p w:rsidR="00DE322E" w:rsidRPr="00DE322E" w:rsidRDefault="00DE322E" w:rsidP="00DE322E">
      <w:pPr>
        <w:shd w:val="clear" w:color="auto" w:fill="FFFFFF"/>
        <w:autoSpaceDE w:val="0"/>
        <w:autoSpaceDN w:val="0"/>
        <w:adjustRightInd w:val="0"/>
        <w:ind w:right="707"/>
        <w:rPr>
          <w:rFonts w:eastAsia="Calibri"/>
          <w:bCs/>
          <w:i/>
          <w:sz w:val="28"/>
          <w:szCs w:val="28"/>
          <w:lang w:eastAsia="en-US"/>
        </w:rPr>
      </w:pPr>
      <w:r w:rsidRPr="00DE322E">
        <w:rPr>
          <w:rFonts w:eastAsia="Calibri"/>
          <w:bCs/>
          <w:i/>
          <w:sz w:val="28"/>
          <w:szCs w:val="28"/>
          <w:lang w:eastAsia="en-US"/>
        </w:rPr>
        <w:t>А) физические и юридические лица;</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только граждане;</w:t>
      </w:r>
    </w:p>
    <w:p w:rsidR="00DE322E" w:rsidRDefault="00DE322E" w:rsidP="00DE322E">
      <w:pPr>
        <w:pStyle w:val="af"/>
        <w:jc w:val="left"/>
        <w:rPr>
          <w:rFonts w:eastAsia="Calibri"/>
          <w:b w:val="0"/>
          <w:bCs/>
          <w:szCs w:val="28"/>
          <w:lang w:eastAsia="en-US"/>
        </w:rPr>
      </w:pPr>
      <w:r w:rsidRPr="00DE322E">
        <w:rPr>
          <w:rFonts w:eastAsia="Calibri"/>
          <w:b w:val="0"/>
          <w:bCs/>
          <w:szCs w:val="28"/>
          <w:lang w:eastAsia="en-US"/>
        </w:rPr>
        <w:t>В) только организации</w:t>
      </w:r>
      <w:r>
        <w:rPr>
          <w:rFonts w:eastAsia="Calibri"/>
          <w:b w:val="0"/>
          <w:bCs/>
          <w:szCs w:val="28"/>
          <w:lang w:eastAsia="en-US"/>
        </w:rPr>
        <w:t>.</w:t>
      </w:r>
    </w:p>
    <w:p w:rsidR="00DE322E" w:rsidRDefault="00DE322E" w:rsidP="00DE322E">
      <w:pPr>
        <w:pStyle w:val="af"/>
        <w:jc w:val="left"/>
        <w:rPr>
          <w:rFonts w:eastAsia="Calibri"/>
          <w:b w:val="0"/>
          <w:bCs/>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683F95">
        <w:rPr>
          <w:rFonts w:eastAsia="Calibri"/>
          <w:bCs/>
          <w:sz w:val="28"/>
          <w:szCs w:val="28"/>
          <w:lang w:eastAsia="en-US"/>
        </w:rPr>
        <w:t>16</w:t>
      </w:r>
      <w:r w:rsidRPr="00DE322E">
        <w:rPr>
          <w:rFonts w:eastAsia="Calibri"/>
          <w:b/>
          <w:bCs/>
          <w:sz w:val="28"/>
          <w:szCs w:val="28"/>
          <w:lang w:eastAsia="en-US"/>
        </w:rPr>
        <w:t xml:space="preserve">. </w:t>
      </w:r>
      <w:r w:rsidRPr="00DE322E">
        <w:rPr>
          <w:rFonts w:eastAsia="Calibri"/>
          <w:bCs/>
          <w:sz w:val="28"/>
          <w:szCs w:val="28"/>
          <w:lang w:eastAsia="en-US"/>
        </w:rPr>
        <w:t>Разрешается ли гражданам носить при себе оружие при проведении пикетирования?</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i/>
          <w:sz w:val="28"/>
          <w:szCs w:val="28"/>
          <w:lang w:eastAsia="en-US"/>
        </w:rPr>
        <w:t>А) не разрешается</w:t>
      </w:r>
      <w:r w:rsidRPr="00DE322E">
        <w:rPr>
          <w:rFonts w:eastAsia="Calibri"/>
          <w:bCs/>
          <w:sz w:val="28"/>
          <w:szCs w:val="28"/>
          <w:lang w:eastAsia="en-US"/>
        </w:rPr>
        <w:t>;</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разрешается только пневматическое;</w:t>
      </w:r>
    </w:p>
    <w:p w:rsidR="00DE322E" w:rsidRPr="00DE322E" w:rsidRDefault="00DE322E" w:rsidP="00DE322E">
      <w:pPr>
        <w:pStyle w:val="af"/>
        <w:jc w:val="left"/>
        <w:rPr>
          <w:i/>
          <w:szCs w:val="28"/>
        </w:rPr>
      </w:pPr>
      <w:r w:rsidRPr="00DE322E">
        <w:rPr>
          <w:rFonts w:eastAsia="Calibri"/>
          <w:b w:val="0"/>
          <w:bCs/>
          <w:szCs w:val="28"/>
          <w:lang w:eastAsia="en-US"/>
        </w:rPr>
        <w:t>В) разрешается любое при предварительном уведомлении соответствующих органов власти.</w:t>
      </w:r>
    </w:p>
    <w:p w:rsidR="00B67E22" w:rsidRDefault="00B67E22" w:rsidP="00B67E22">
      <w:pPr>
        <w:pStyle w:val="af"/>
      </w:pPr>
    </w:p>
    <w:p w:rsidR="005F6F53" w:rsidRDefault="005F6F53" w:rsidP="00B67E22">
      <w:pPr>
        <w:pStyle w:val="af"/>
      </w:pPr>
      <w:r w:rsidRPr="00FD3608">
        <w:t>Примерные вопросы для подготовки к экзамену по дисциплине</w:t>
      </w:r>
    </w:p>
    <w:p w:rsidR="00B67E22" w:rsidRPr="00FD3608" w:rsidRDefault="00B67E22" w:rsidP="00B67E22">
      <w:pPr>
        <w:pStyle w:val="af"/>
      </w:pP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предмет, метод, система, источники Административного права.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значение, структура механизма административно-правового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Укажите понятие "административно-правового статуса граждан Российской Федерации", его содержание и сущность.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признаки "органа исполнительной власти", укажите виды органов исполнительной власти и их функции.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признаки, принципы государственной службы; укажите виды государственной службы.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"административно-правового статуса государственных служащих", раскройте его содержание и сущность.</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понятие «форма реализации административно-правовых норм», укажите особенности форм реализации административно-правовых норм, приведите примеры форм реализации административно-правовых норм.</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Раскройте понятие и значение «законности» в государственном управлении, укажите способы ее обеспечения.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и значение «дисциплины» в государственном управлении, укажите способы ее обеспечения.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и виды «надзора»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виды «контроля»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особенности административного принуждения. Приведите примеры мер административного принуждения.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предупреждения: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пресечения: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Административно-восстановительные меры: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особенности, принципы, виды административной ответственности.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«административного правонарушения», раскройте признаки и виды административных правонарушений.</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сущность и принципы «административного процесса».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принятию актов государственного управления: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Регистрационное производство: значение, стадии, правовое регулирование.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Лицензионное производство: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заявлениям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предложениям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жалобам граждан: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возбуждения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рассмотрения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Стадия пересмотра дела об административном правонарушении: значение, правовое регулирование, общая характеристика.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принятия решения по делу об административном правонарушении: значение, правовое регулирование, общая характеристика.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понятия "планирование" и "прогнозирование" в сфере государственного управления, укажите роль планирования и прогнозирования в деятельности органов исполнительной власти, укажите известные вам действующие нормативные акты РФ, касающиеся вопросов государственного регулирования планирования и прогнозирования, укажите регулятивные и охранительные правомочия органов, осуществляющих планирование и прогнозирование в системе исполнительной власти.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значение "технического регулирования", укажите известные вам действующие нормативные акты в сфере технического регулирования, укажите органы исполнительной власти, укажите регулятивные и охранительные правомочия органов исполнительной власти в сфере технического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"учета" и "статистики", укажите известные вам действующие нормативные акты, касающиеся вопросов государственного регулирования учета и статистики, укажите регулятивные и охранительные полномочия органов исполнительной власти РФ в сфере организации учета и статистики.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таможенного регулирования и таможенного контроля, укажите известные Вам действующие нормативные акты, регулирующие сферу таможенного регулирования, укажите регулятивные и охранительные полномочия органов таможенного регулирования и контроля.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значение административно-правового регулирование налоговой сферы, укажите регулятивные и охранительные правомочия органов исполнительной власти в сфере налогового регулирования и налогового контроля, укажите известные Вам действующие нормативные акты РФ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роль бюджета в деятельности органов исполнительной власти, охарактеризуйте деятельность органов исполнительной власти в сфере бюджетного регулирования и бюджетного контроля, назовите их регулятивные и охранительные полномочия.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и значение административно-правового регулирования валютных отношений в РФ, укажите регулятивные и охранительные полномочия органов исполнительной власти РФ в сфере валютного регулирования и валютного контроля, укажите известные вам действующие нормативные акты в сфере валютного регулирования и валютного контроля.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государственного регулирования труда и занятости населения в РФ, укажите известные вам действующие нормативные акты РФ в сфере труда и занятости населения в РФ, укажите регулятивные и охранительные полномочия органов исполнительной власти РФ в сфере труда и занятости населения в РФ.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«внутренние дела», укажите значение государственного управления внутренними делами, укажите известные Вам действующие нормативные акты РФ, регулирующие сферу внутренних дел, укажите систему органов, осуществляющих управление внутренними делами и их регулятивные полномочия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понятие и значение "обороны", укажите систему органов, осуществляющих государственное управление обороной, их регулятивные и охранительные полномочия, укажите известные Вам действующие нормативные акты РФ в сфере обороны.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"безопасности", укажите значение государственного обеспечения безопасности, укажите известные Вам действующие нормативные акты РФ в сфере обеспечения безопасности, укажите регулятивные и охранительные полномочия органов, осуществляющих государственное обеспечение безопасности.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"юстиция", укажите организационно-правовую систему государственного управления юстицией, укажите регулятивные и охранительные полномочия органов исполнительной власти в сфере юстиции.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"иностранные дела" и значение государственного управления иностранными делами, укажите известные вам действующие нормативные акты РФ, касающиеся вопросов государственного управления иностранными делами, укажите регулятивные и охранительные правомочия органов, осуществляющих государственное управление иностранными делами.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регулирования образования и науки в РФ, укажите известные вам действующие нормативные акты РФ, касающиеся вопросов правового регулирования образования и науки, укажите регулятивные и охранительные полномочия органов власти РФ в сфере образования и науки.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"культура", укажите виды культурной деятельности, укажите известные Вам действующие нормативные акты, регулирующие сферу культуры, укажите регулятивные и охранительные полномочия органов, осуществляющих регулирование в сфере культуры.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"здравоохранение", укажите значение государственного регулирования здравоохранения, укажите известные Вам действующие нормативные акты, регулирующие сферу охраны здоровья граждан РФ, укажите регулятивные и охранительные полномочия органов исполнительной власти в сфере здравоохранения.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регулирования спорта в РФ, укажите известные вам действующие нормативные акты, касающиеся вопросов правового регулирования спорта в РФ, укажите регулятивные и охранительные полномочия органов власти РФ в сфере спорта.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социального обеспечения и социальной защиты граждан, укажите известные Вам действующие нормативные акты РФ, регулирующие сферу обеспечения и социальной защиты граждан, укажите регулятивные и охранительные полномочия органов, осуществляющих социальное обеспечение и социальную защиту граждан.</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санитарного надзора, укажите известные Вам действующие нормативные акты РФ в сфере санитарного надзора, укажите регулятивные и охранительные полномочия органов, осуществляющих санитарный надзор.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государственного регулирования в сфере природопользования и охраны окружающей среды, укажите известные вам действующие нормативные акты РФ в сфере природопользования и охраны окружающей среды, укажите регулятивные и охранительные полномочия органов исполнительной власти РФ, осуществляющих государственное управление в сфере природопользования и охраны окружающей природной среды.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"туризма", укажите значение государственного регулирования туристической деятельности, укажите известные Вам действующие нормативные акты, регулирующие туристическую сферу, укажите регулятивные и охранительные полномочия органов исполнительной власти РФ в туристической сфере.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«промышленности», укажите значение государственного регулирования промышленности, укажите известные Вам действующие нормативные акты РФ, регулирующие сферу промышленности, укажите регулятивные и охранительные полномочия органов исполнительной власти в сфере промышленности.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«государственное управление в сфере транспорта», укажите значение государственного регулирования транспортной сферы, укажите известные Вам действующие нормативные акты РФ, регулирующие сферу транспорта, укажите регулятивные и охранительные полномочия органов исполнительной власти в сфере транспорта.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управления агропромышленным комплексом, укажите известные Вам действующие нормативные акты, регулирующие сферу агропромышленности, укажите регулятивные и охранительные полномочия органов, осуществляющих государственное управление агропромышленностью.</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отношений по бытовому обслуживанию населения, укажите значение государственного регулирования ЖКХ, укажите известные Вам действующие нормативные акты, регулирующие сферу ЖКХ и бытового обслуживания населения, укажите регулятивные и охранительные полномочия органов исполнительной власти в сфере ЖКХ и бытового обслуживания населения.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регулятивные и охранительные полномочия органов исполнительной власти РФ в сфере капитального строительства.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"торговля" и значение государственного регулирования торговли, укажите известные вам действующие нормативные акты РФ, касающиеся вопросов государственного регулирования торговли, укажите регулятивные и охранительные правомочия органов, осуществляющих государственное регулирование торговли.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регулирования в сфере конкуренции и ограничения монополистической деятельности на товарных рынках, укажите известные Вам действующие нормативные акты, регулирующие сферу конкуренции и ограничения монополистической деятельности на товарных рынках, укажите регулятивные и охранительные полномочия органов исполнительной власти РФ в сфере конкуренции и ограничения монополистической деятельности на товарных рынках</w:t>
      </w:r>
      <w:r w:rsidRPr="00FD3608">
        <w:rPr>
          <w:rFonts w:ascii="Times New Roman" w:eastAsiaTheme="minorHAnsi" w:hAnsi="Times New Roman"/>
          <w:color w:val="000000" w:themeColor="text1"/>
          <w:sz w:val="28"/>
          <w:szCs w:val="28"/>
        </w:rPr>
        <w:t>.</w:t>
      </w:r>
    </w:p>
    <w:p w:rsidR="00086FC9" w:rsidRPr="006F251D" w:rsidRDefault="00086FC9" w:rsidP="00683F95">
      <w:pPr>
        <w:ind w:firstLine="709"/>
        <w:jc w:val="center"/>
        <w:rPr>
          <w:b/>
          <w:sz w:val="28"/>
          <w:szCs w:val="28"/>
        </w:rPr>
      </w:pPr>
    </w:p>
    <w:p w:rsidR="005F6F53" w:rsidRDefault="005F6F53" w:rsidP="00B67E22">
      <w:pPr>
        <w:ind w:firstLine="709"/>
        <w:jc w:val="center"/>
        <w:rPr>
          <w:b/>
          <w:sz w:val="28"/>
          <w:szCs w:val="28"/>
        </w:rPr>
      </w:pPr>
      <w:r w:rsidRPr="00D11823">
        <w:rPr>
          <w:b/>
          <w:sz w:val="28"/>
          <w:szCs w:val="28"/>
        </w:rPr>
        <w:t>Примерные практико-ориентированные задания по дисциплине</w:t>
      </w:r>
    </w:p>
    <w:p w:rsidR="005F6F53" w:rsidRPr="00481A0D" w:rsidRDefault="005F6F53" w:rsidP="00B67E22">
      <w:pPr>
        <w:jc w:val="both"/>
        <w:rPr>
          <w:b/>
          <w:sz w:val="28"/>
          <w:szCs w:val="28"/>
        </w:rPr>
      </w:pPr>
      <w:r w:rsidRPr="00481A0D">
        <w:rPr>
          <w:b/>
          <w:sz w:val="28"/>
          <w:szCs w:val="28"/>
        </w:rPr>
        <w:t>Задание 1</w:t>
      </w:r>
    </w:p>
    <w:p w:rsidR="005F6F53" w:rsidRPr="00481A0D" w:rsidRDefault="005F6F53" w:rsidP="00B67E22">
      <w:pPr>
        <w:ind w:firstLine="708"/>
        <w:jc w:val="both"/>
        <w:rPr>
          <w:sz w:val="28"/>
          <w:szCs w:val="28"/>
        </w:rPr>
      </w:pPr>
      <w:r w:rsidRPr="00481A0D">
        <w:rPr>
          <w:sz w:val="28"/>
          <w:szCs w:val="28"/>
        </w:rPr>
        <w:t xml:space="preserve">30 мая 2018 года в 10 часов 25 минут Рахманин Д.В., управляя транспортным средством «Лада Калина», выехал на полосу, предназначенную для встречного движения. 30 мая 2018 г. инспектор ДПС ОГИБДД ОМВД России по г. Артему Рева А.И. составил протокол об административном правонарушении в отношении Рахманина Д.В. и привлек его к административной ответственности.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Рахманина Д.В.?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Default="005F6F53" w:rsidP="00B67E22">
      <w:pPr>
        <w:jc w:val="both"/>
        <w:rPr>
          <w:b/>
          <w:sz w:val="28"/>
          <w:szCs w:val="28"/>
        </w:rPr>
      </w:pPr>
      <w:r w:rsidRPr="00481A0D">
        <w:rPr>
          <w:b/>
          <w:sz w:val="28"/>
          <w:szCs w:val="28"/>
        </w:rPr>
        <w:t>Задание 2</w:t>
      </w:r>
    </w:p>
    <w:p w:rsidR="005F6F53" w:rsidRPr="00481A0D" w:rsidRDefault="005F6F53" w:rsidP="00B67E22">
      <w:pPr>
        <w:ind w:firstLine="708"/>
        <w:jc w:val="both"/>
        <w:rPr>
          <w:sz w:val="28"/>
          <w:szCs w:val="28"/>
        </w:rPr>
      </w:pPr>
      <w:r w:rsidRPr="00481A0D">
        <w:rPr>
          <w:sz w:val="28"/>
          <w:szCs w:val="28"/>
        </w:rPr>
        <w:t xml:space="preserve">26 декабря 2016 г. около 16 час. 40 мин. отец генерального директора ООО «Мир», находясь в служебном кабинете начальника Главного управления архитектуры и градостроительства ХХХ области Трунова М.Н., передал ему 1 000 (одну тысячу) долларов США за оказание содействия в передаче земельного участка ООО «Мир» в аренду путем принятия решения Межведомственной комиссии по землепользованию и застройке о проведении торгов. </w:t>
      </w:r>
    </w:p>
    <w:p w:rsidR="005F6F53" w:rsidRPr="00FD3608" w:rsidRDefault="005F6F53" w:rsidP="00B67E22">
      <w:pPr>
        <w:jc w:val="both"/>
        <w:rPr>
          <w:color w:val="000000" w:themeColor="text1"/>
          <w:sz w:val="28"/>
        </w:rPr>
      </w:pPr>
      <w:r w:rsidRPr="00FD3608">
        <w:rPr>
          <w:color w:val="000000" w:themeColor="text1"/>
          <w:sz w:val="28"/>
        </w:rPr>
        <w:t xml:space="preserve">Дайте административно-правовую оценку сложившейся ситуации: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Состав какого административного правонарушения имеется в действиях ООО «Мир»? Дайте полную характеристику состава данного правонарушения.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Кто уполномочен рассматривать данное дело об административном правонарушении? </w:t>
      </w:r>
    </w:p>
    <w:p w:rsidR="005F6F53" w:rsidRPr="00FD3608" w:rsidRDefault="005F6F53" w:rsidP="00B67E22">
      <w:pPr>
        <w:jc w:val="both"/>
        <w:rPr>
          <w:sz w:val="28"/>
        </w:rPr>
      </w:pPr>
      <w:r w:rsidRPr="00FD3608">
        <w:rPr>
          <w:color w:val="000000" w:themeColor="text1"/>
          <w:sz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3</w:t>
      </w:r>
    </w:p>
    <w:p w:rsidR="005F6F53" w:rsidRPr="00481A0D" w:rsidRDefault="005F6F53" w:rsidP="00B67E22">
      <w:pPr>
        <w:ind w:firstLine="708"/>
        <w:jc w:val="both"/>
        <w:rPr>
          <w:sz w:val="28"/>
          <w:szCs w:val="28"/>
        </w:rPr>
      </w:pPr>
      <w:r w:rsidRPr="00481A0D">
        <w:rPr>
          <w:sz w:val="28"/>
          <w:szCs w:val="28"/>
        </w:rPr>
        <w:t>14</w:t>
      </w:r>
      <w:r>
        <w:rPr>
          <w:sz w:val="28"/>
          <w:szCs w:val="28"/>
        </w:rPr>
        <w:t xml:space="preserve"> июля </w:t>
      </w:r>
      <w:r w:rsidRPr="00481A0D">
        <w:rPr>
          <w:sz w:val="28"/>
          <w:szCs w:val="28"/>
        </w:rPr>
        <w:t xml:space="preserve">2017г. в 20.36 час. 20-летний Иванов И.И., находясь на остановке общественного транспорта, сообщил в полицию об угоне автотранспорта. Позже выяснилось, что в собственности автомобиля у Иванова И.И. не было, а сообщил он об угоне автомобиля потому, что хотел в глазах незнакомых девушек, стоящих на остановке, выглядеть обеспеченным и самодостаточным молодым человеком.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Состав какого административного правонарушения имеется в действиях И.</w:t>
      </w:r>
      <w:r>
        <w:rPr>
          <w:sz w:val="28"/>
          <w:szCs w:val="28"/>
        </w:rPr>
        <w:t>И</w:t>
      </w:r>
      <w:r w:rsidRPr="00481A0D">
        <w:rPr>
          <w:sz w:val="28"/>
          <w:szCs w:val="28"/>
        </w:rPr>
        <w:t xml:space="preserve">. Иванова?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4</w:t>
      </w:r>
    </w:p>
    <w:p w:rsidR="005F6F53" w:rsidRPr="00481A0D" w:rsidRDefault="005F6F53" w:rsidP="00B67E22">
      <w:pPr>
        <w:ind w:firstLine="708"/>
        <w:jc w:val="both"/>
        <w:rPr>
          <w:sz w:val="28"/>
          <w:szCs w:val="28"/>
        </w:rPr>
      </w:pPr>
      <w:r w:rsidRPr="00481A0D">
        <w:rPr>
          <w:sz w:val="28"/>
          <w:szCs w:val="28"/>
        </w:rPr>
        <w:t>18</w:t>
      </w:r>
      <w:r>
        <w:rPr>
          <w:sz w:val="28"/>
          <w:szCs w:val="28"/>
        </w:rPr>
        <w:t xml:space="preserve"> августа </w:t>
      </w:r>
      <w:r w:rsidRPr="00481A0D">
        <w:rPr>
          <w:sz w:val="28"/>
          <w:szCs w:val="28"/>
        </w:rPr>
        <w:t xml:space="preserve">2018 в 08 часов 15 минут возле садового участка № 431 сад «ГРЭС-4» в городе Южноуральске Челябинской области должностным лицом ГИБДД был остановлен гражданин Владимиров С.С. управлявшим автомобилем Тойота. На просьбу предоставить права водитель ответил отказом. Выяснилось, что Владимиров С.С. лишен права управления транспортным средством.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С.С. Владимирова? Дайте полную характеристику состава данного правонарушения. </w:t>
      </w:r>
    </w:p>
    <w:p w:rsidR="005F6F53" w:rsidRDefault="005F6F53" w:rsidP="00335CFE">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r w:rsidR="00335CFE">
        <w:rPr>
          <w:sz w:val="28"/>
          <w:szCs w:val="28"/>
        </w:rPr>
        <w:t xml:space="preserve"> </w:t>
      </w:r>
      <w:r w:rsidRPr="00481A0D">
        <w:rPr>
          <w:sz w:val="28"/>
          <w:szCs w:val="28"/>
        </w:rPr>
        <w:t>Ответы обоснуйте.</w:t>
      </w:r>
    </w:p>
    <w:p w:rsidR="00335CFE" w:rsidRDefault="00335CFE" w:rsidP="00B67E22">
      <w:pPr>
        <w:autoSpaceDE w:val="0"/>
        <w:autoSpaceDN w:val="0"/>
        <w:adjustRightInd w:val="0"/>
        <w:ind w:right="283"/>
        <w:jc w:val="center"/>
        <w:rPr>
          <w:b/>
          <w:bCs/>
        </w:rPr>
      </w:pPr>
    </w:p>
    <w:p w:rsidR="00FD3608" w:rsidRPr="00291D0F" w:rsidRDefault="00FD3608" w:rsidP="00B67E22">
      <w:pPr>
        <w:autoSpaceDE w:val="0"/>
        <w:autoSpaceDN w:val="0"/>
        <w:adjustRightInd w:val="0"/>
        <w:ind w:right="283"/>
        <w:jc w:val="center"/>
        <w:rPr>
          <w:b/>
          <w:bCs/>
        </w:rPr>
      </w:pPr>
      <w:r w:rsidRPr="00291D0F">
        <w:rPr>
          <w:b/>
          <w:bCs/>
        </w:rPr>
        <w:t>Пример билета</w:t>
      </w:r>
    </w:p>
    <w:tbl>
      <w:tblPr>
        <w:tblStyle w:val="a3"/>
        <w:tblW w:w="0" w:type="auto"/>
        <w:tblLook w:val="04A0" w:firstRow="1" w:lastRow="0" w:firstColumn="1" w:lastColumn="0" w:noHBand="0" w:noVBand="1"/>
      </w:tblPr>
      <w:tblGrid>
        <w:gridCol w:w="9571"/>
      </w:tblGrid>
      <w:tr w:rsidR="00C23AE3" w:rsidTr="00C23AE3">
        <w:tc>
          <w:tcPr>
            <w:tcW w:w="9571" w:type="dxa"/>
          </w:tcPr>
          <w:p w:rsidR="00C23AE3" w:rsidRPr="00291D0F" w:rsidRDefault="00C23AE3" w:rsidP="00C23AE3">
            <w:pPr>
              <w:autoSpaceDE w:val="0"/>
              <w:autoSpaceDN w:val="0"/>
              <w:adjustRightInd w:val="0"/>
              <w:ind w:right="283"/>
              <w:jc w:val="center"/>
            </w:pPr>
            <w:r w:rsidRPr="00291D0F">
              <w:t>Федеральное государственное образовательное учреждение</w:t>
            </w:r>
          </w:p>
          <w:p w:rsidR="00C23AE3" w:rsidRPr="00291D0F" w:rsidRDefault="00C23AE3" w:rsidP="00C23AE3">
            <w:pPr>
              <w:autoSpaceDE w:val="0"/>
              <w:autoSpaceDN w:val="0"/>
              <w:adjustRightInd w:val="0"/>
              <w:ind w:right="283"/>
              <w:jc w:val="center"/>
            </w:pPr>
            <w:r w:rsidRPr="00291D0F">
              <w:t>высшего образования</w:t>
            </w:r>
          </w:p>
          <w:p w:rsidR="00C23AE3" w:rsidRPr="00291D0F" w:rsidRDefault="00C23AE3" w:rsidP="00C23AE3">
            <w:pPr>
              <w:autoSpaceDE w:val="0"/>
              <w:autoSpaceDN w:val="0"/>
              <w:adjustRightInd w:val="0"/>
              <w:ind w:right="283"/>
              <w:jc w:val="center"/>
            </w:pPr>
            <w:r w:rsidRPr="00291D0F">
              <w:t>«ФИНАНСОВЫЙ УНИВЕРСИТЕТ ПРИ ПРАВИТЕЛЬСТВЕ РОССИЙСКОЙ ФЕДЕРАЦИИ»</w:t>
            </w:r>
          </w:p>
          <w:p w:rsidR="00C23AE3" w:rsidRPr="00291D0F" w:rsidRDefault="00C23AE3" w:rsidP="00C23AE3">
            <w:pPr>
              <w:autoSpaceDE w:val="0"/>
              <w:autoSpaceDN w:val="0"/>
              <w:adjustRightInd w:val="0"/>
              <w:ind w:right="283"/>
              <w:jc w:val="center"/>
            </w:pPr>
            <w:r w:rsidRPr="00291D0F">
              <w:t>(Финансовый университет)</w:t>
            </w:r>
          </w:p>
          <w:p w:rsidR="00C23AE3" w:rsidRPr="00291D0F" w:rsidRDefault="00C23AE3" w:rsidP="00C23AE3">
            <w:pPr>
              <w:autoSpaceDE w:val="0"/>
              <w:autoSpaceDN w:val="0"/>
              <w:adjustRightInd w:val="0"/>
              <w:ind w:right="283"/>
              <w:jc w:val="center"/>
            </w:pPr>
          </w:p>
          <w:p w:rsidR="00C23AE3" w:rsidRPr="00291D0F" w:rsidRDefault="00C23AE3" w:rsidP="00C23AE3">
            <w:pPr>
              <w:autoSpaceDE w:val="0"/>
              <w:autoSpaceDN w:val="0"/>
              <w:adjustRightInd w:val="0"/>
              <w:ind w:right="283"/>
              <w:jc w:val="center"/>
            </w:pPr>
            <w:r w:rsidRPr="00291D0F">
              <w:t>БИЛЕТ №_____</w:t>
            </w:r>
          </w:p>
          <w:p w:rsidR="00C23AE3" w:rsidRPr="00FD3608" w:rsidRDefault="00C23AE3" w:rsidP="00C23AE3">
            <w:pPr>
              <w:jc w:val="both"/>
              <w:rPr>
                <w:b/>
              </w:rPr>
            </w:pPr>
            <w:r w:rsidRPr="00FD3608">
              <w:rPr>
                <w:b/>
              </w:rPr>
              <w:t>1 вопрос (15 баллов)</w:t>
            </w:r>
          </w:p>
          <w:p w:rsidR="00C23AE3" w:rsidRPr="00FD3608" w:rsidRDefault="00C23AE3" w:rsidP="00C23AE3">
            <w:pPr>
              <w:jc w:val="both"/>
              <w:rPr>
                <w:b/>
              </w:rPr>
            </w:pPr>
            <w:r w:rsidRPr="00FD3608">
              <w:t xml:space="preserve">Меры административного пресечения: понятие, значение, особенности, примеры. </w:t>
            </w:r>
          </w:p>
          <w:p w:rsidR="00C23AE3" w:rsidRPr="00FD3608" w:rsidRDefault="00C23AE3" w:rsidP="00C23AE3">
            <w:pPr>
              <w:jc w:val="both"/>
              <w:rPr>
                <w:b/>
              </w:rPr>
            </w:pPr>
          </w:p>
          <w:p w:rsidR="00C23AE3" w:rsidRPr="00FD3608" w:rsidRDefault="00C23AE3" w:rsidP="00C23AE3">
            <w:pPr>
              <w:jc w:val="both"/>
              <w:rPr>
                <w:b/>
              </w:rPr>
            </w:pPr>
            <w:r w:rsidRPr="00FD3608">
              <w:rPr>
                <w:b/>
              </w:rPr>
              <w:t>2 вопрос (20 баллов)</w:t>
            </w:r>
          </w:p>
          <w:p w:rsidR="00C23AE3" w:rsidRPr="00FD3608" w:rsidRDefault="00C23AE3" w:rsidP="00C23AE3">
            <w:pPr>
              <w:jc w:val="both"/>
              <w:rPr>
                <w:color w:val="000000" w:themeColor="text1"/>
              </w:rPr>
            </w:pPr>
            <w:r w:rsidRPr="00FD3608">
              <w:rPr>
                <w:color w:val="000000" w:themeColor="text1"/>
              </w:rPr>
              <w:t>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полномочия органов исполнительной власти РФ в сфере капитального строительства.</w:t>
            </w:r>
          </w:p>
          <w:p w:rsidR="00C23AE3" w:rsidRPr="00FD3608" w:rsidRDefault="00C23AE3" w:rsidP="00C23AE3">
            <w:pPr>
              <w:jc w:val="both"/>
              <w:rPr>
                <w:b/>
              </w:rPr>
            </w:pPr>
          </w:p>
          <w:p w:rsidR="00C23AE3" w:rsidRPr="00FD3608" w:rsidRDefault="00C23AE3" w:rsidP="00C23AE3">
            <w:pPr>
              <w:jc w:val="both"/>
              <w:rPr>
                <w:b/>
              </w:rPr>
            </w:pPr>
            <w:r w:rsidRPr="00FD3608">
              <w:rPr>
                <w:b/>
              </w:rPr>
              <w:t>3 вопрос (25 баллов)</w:t>
            </w:r>
          </w:p>
          <w:p w:rsidR="00C23AE3" w:rsidRPr="00FD3608" w:rsidRDefault="00C23AE3" w:rsidP="00C23AE3">
            <w:pPr>
              <w:jc w:val="both"/>
              <w:rPr>
                <w:i/>
              </w:rPr>
            </w:pPr>
            <w:r w:rsidRPr="00FD3608">
              <w:rPr>
                <w:b/>
              </w:rPr>
              <w:tab/>
              <w:t xml:space="preserve">Практико-ориентированное задание. </w:t>
            </w:r>
          </w:p>
          <w:p w:rsidR="00C23AE3" w:rsidRPr="00FD3608" w:rsidRDefault="00C23AE3" w:rsidP="00C23AE3">
            <w:r w:rsidRPr="00FD3608">
              <w:t xml:space="preserve">Руководителем ООО «Стройтрест ДВ» Петровым П.П. налоговая декларация по налогу на прибыль за 1 квартал 2017 была предоставлена 17.05.2017 г., хотя установленный законодательно срок предоставления - до 28.04.2017. </w:t>
            </w:r>
          </w:p>
          <w:p w:rsidR="00C23AE3" w:rsidRPr="00FD3608" w:rsidRDefault="00C23AE3" w:rsidP="00C23AE3">
            <w:pPr>
              <w:jc w:val="both"/>
              <w:rPr>
                <w:color w:val="000000" w:themeColor="text1"/>
              </w:rPr>
            </w:pPr>
            <w:r w:rsidRPr="00FD3608">
              <w:rPr>
                <w:color w:val="000000" w:themeColor="text1"/>
              </w:rPr>
              <w:t xml:space="preserve">Дайте административно-правовую оценку сложившейся ситуации: </w:t>
            </w:r>
          </w:p>
          <w:p w:rsidR="00C23AE3" w:rsidRPr="00FD3608" w:rsidRDefault="00C23AE3" w:rsidP="00C23AE3">
            <w:pPr>
              <w:pStyle w:val="a4"/>
              <w:numPr>
                <w:ilvl w:val="0"/>
                <w:numId w:val="14"/>
              </w:numPr>
              <w:spacing w:after="0" w:line="240" w:lineRule="auto"/>
              <w:jc w:val="both"/>
              <w:rPr>
                <w:rFonts w:ascii="Times New Roman" w:hAnsi="Times New Roman"/>
                <w:sz w:val="24"/>
                <w:szCs w:val="24"/>
              </w:rPr>
            </w:pPr>
            <w:r w:rsidRPr="00FD3608">
              <w:rPr>
                <w:rFonts w:ascii="Times New Roman" w:hAnsi="Times New Roman"/>
                <w:color w:val="000000" w:themeColor="text1"/>
                <w:sz w:val="24"/>
                <w:szCs w:val="24"/>
              </w:rPr>
              <w:t xml:space="preserve">Состав какого административного правонарушения имеется в действиях ООО «Стройтрест ДВ»? Дайте полную характеристику состава данного правонарушения. </w:t>
            </w:r>
          </w:p>
          <w:p w:rsidR="00C23AE3" w:rsidRPr="00FD3608" w:rsidRDefault="00C23AE3" w:rsidP="00C23AE3">
            <w:pPr>
              <w:pStyle w:val="a4"/>
              <w:numPr>
                <w:ilvl w:val="0"/>
                <w:numId w:val="14"/>
              </w:numPr>
              <w:spacing w:after="0" w:line="240" w:lineRule="auto"/>
              <w:jc w:val="both"/>
              <w:rPr>
                <w:sz w:val="24"/>
                <w:szCs w:val="24"/>
              </w:rPr>
            </w:pPr>
            <w:r w:rsidRPr="00FD3608">
              <w:rPr>
                <w:rFonts w:ascii="Times New Roman" w:hAnsi="Times New Roman"/>
                <w:color w:val="000000" w:themeColor="text1"/>
                <w:sz w:val="24"/>
                <w:szCs w:val="24"/>
              </w:rPr>
              <w:t>Кто уполномочен рассматривать данное дело об административном правонарушении?</w:t>
            </w:r>
            <w:r w:rsidRPr="00FD3608">
              <w:rPr>
                <w:color w:val="000000" w:themeColor="text1"/>
                <w:sz w:val="24"/>
                <w:szCs w:val="24"/>
              </w:rPr>
              <w:t xml:space="preserve"> </w:t>
            </w:r>
          </w:p>
          <w:p w:rsidR="00C23AE3" w:rsidRPr="00FD3608" w:rsidRDefault="00C23AE3" w:rsidP="00C23AE3">
            <w:pPr>
              <w:jc w:val="both"/>
            </w:pPr>
            <w:r w:rsidRPr="00FD3608">
              <w:rPr>
                <w:color w:val="000000" w:themeColor="text1"/>
              </w:rPr>
              <w:t>Ответы обоснуйте.</w:t>
            </w:r>
          </w:p>
          <w:p w:rsidR="00C23AE3" w:rsidRDefault="00C23AE3" w:rsidP="00C23AE3">
            <w:pPr>
              <w:autoSpaceDE w:val="0"/>
              <w:autoSpaceDN w:val="0"/>
              <w:adjustRightInd w:val="0"/>
              <w:ind w:right="283" w:firstLine="709"/>
            </w:pPr>
          </w:p>
          <w:p w:rsidR="00C23AE3" w:rsidRPr="00291D0F" w:rsidRDefault="00C23AE3" w:rsidP="00C23AE3">
            <w:pPr>
              <w:autoSpaceDE w:val="0"/>
              <w:autoSpaceDN w:val="0"/>
              <w:adjustRightInd w:val="0"/>
              <w:ind w:right="283" w:firstLine="709"/>
            </w:pPr>
            <w:r w:rsidRPr="00291D0F">
              <w:t>Подготовил:</w:t>
            </w:r>
            <w:r w:rsidRPr="00291D0F">
              <w:tab/>
            </w:r>
            <w:r w:rsidRPr="00291D0F">
              <w:tab/>
            </w:r>
            <w:r w:rsidRPr="00291D0F">
              <w:tab/>
            </w:r>
            <w:r w:rsidRPr="00291D0F">
              <w:tab/>
            </w:r>
            <w:r w:rsidRPr="00291D0F">
              <w:tab/>
            </w:r>
            <w:r w:rsidRPr="00291D0F">
              <w:tab/>
            </w:r>
            <w:r w:rsidRPr="00291D0F">
              <w:tab/>
            </w:r>
            <w:r w:rsidRPr="00291D0F">
              <w:tab/>
            </w:r>
            <w:r>
              <w:t>Д.И. Медведева</w:t>
            </w:r>
          </w:p>
          <w:p w:rsidR="00C23AE3" w:rsidRPr="00291D0F" w:rsidRDefault="00C23AE3" w:rsidP="00C23AE3">
            <w:pPr>
              <w:autoSpaceDE w:val="0"/>
              <w:autoSpaceDN w:val="0"/>
              <w:adjustRightInd w:val="0"/>
              <w:ind w:right="283" w:firstLine="709"/>
            </w:pPr>
            <w:r w:rsidRPr="00291D0F">
              <w:t>Утверждаю:</w:t>
            </w:r>
          </w:p>
          <w:p w:rsidR="00C23AE3" w:rsidRPr="00291D0F" w:rsidRDefault="00C23AE3" w:rsidP="00C23AE3">
            <w:pPr>
              <w:autoSpaceDE w:val="0"/>
              <w:autoSpaceDN w:val="0"/>
              <w:adjustRightInd w:val="0"/>
              <w:ind w:right="283" w:firstLine="709"/>
            </w:pPr>
            <w:r w:rsidRPr="00291D0F">
              <w:t xml:space="preserve">Заведующий кафедрой </w:t>
            </w:r>
          </w:p>
          <w:p w:rsidR="00C23AE3" w:rsidRPr="00544657" w:rsidRDefault="00C23AE3" w:rsidP="00C23AE3">
            <w:pPr>
              <w:autoSpaceDE w:val="0"/>
              <w:autoSpaceDN w:val="0"/>
              <w:adjustRightInd w:val="0"/>
              <w:ind w:right="283" w:firstLine="709"/>
            </w:pPr>
            <w:r w:rsidRPr="00544657">
              <w:t xml:space="preserve">«Социально-гуманитарные </w:t>
            </w:r>
          </w:p>
          <w:p w:rsidR="00C23AE3" w:rsidRDefault="00C23AE3" w:rsidP="00C23AE3">
            <w:pPr>
              <w:autoSpaceDE w:val="0"/>
              <w:autoSpaceDN w:val="0"/>
              <w:adjustRightInd w:val="0"/>
              <w:ind w:right="283" w:firstLine="709"/>
            </w:pPr>
            <w:r w:rsidRPr="00544657">
              <w:t>и естественно-научные дисциплины»</w:t>
            </w:r>
            <w:r w:rsidRPr="00291D0F">
              <w:tab/>
            </w:r>
            <w:r w:rsidRPr="00544657">
              <w:tab/>
            </w:r>
            <w:r w:rsidRPr="00544657">
              <w:tab/>
            </w:r>
            <w:r w:rsidRPr="00544657">
              <w:tab/>
            </w:r>
            <w:r w:rsidRPr="00291D0F">
              <w:t>И.А. Кравченко</w:t>
            </w:r>
          </w:p>
          <w:p w:rsidR="00C23AE3" w:rsidRDefault="00C23AE3" w:rsidP="00B67E22">
            <w:pPr>
              <w:autoSpaceDE w:val="0"/>
              <w:autoSpaceDN w:val="0"/>
              <w:adjustRightInd w:val="0"/>
              <w:ind w:right="283"/>
            </w:pPr>
          </w:p>
        </w:tc>
      </w:tr>
    </w:tbl>
    <w:p w:rsidR="005F6F53" w:rsidRPr="00E23066" w:rsidRDefault="005F6F53" w:rsidP="00B67E22">
      <w:pPr>
        <w:ind w:firstLine="709"/>
        <w:jc w:val="both"/>
        <w:rPr>
          <w:sz w:val="28"/>
          <w:szCs w:val="28"/>
        </w:rPr>
      </w:pPr>
    </w:p>
    <w:p w:rsidR="005F6F53" w:rsidRPr="005532E3" w:rsidRDefault="005F6F53" w:rsidP="00B67E22">
      <w:pPr>
        <w:ind w:firstLine="709"/>
        <w:jc w:val="both"/>
        <w:rPr>
          <w:b/>
          <w:sz w:val="28"/>
          <w:szCs w:val="28"/>
        </w:rPr>
      </w:pPr>
      <w:r w:rsidRPr="005532E3">
        <w:rPr>
          <w:b/>
          <w:sz w:val="28"/>
          <w:szCs w:val="28"/>
        </w:rPr>
        <w:t>8</w:t>
      </w:r>
      <w:r>
        <w:rPr>
          <w:b/>
          <w:sz w:val="28"/>
          <w:szCs w:val="28"/>
        </w:rPr>
        <w:t xml:space="preserve">. Перечень основной </w:t>
      </w:r>
      <w:r w:rsidRPr="005532E3">
        <w:rPr>
          <w:b/>
          <w:sz w:val="28"/>
          <w:szCs w:val="28"/>
        </w:rPr>
        <w:t>и дополнительной учебной литературы, необходимой для освоения дисциплины</w:t>
      </w:r>
    </w:p>
    <w:p w:rsidR="00335CFE" w:rsidRDefault="00335CFE"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p>
    <w:p w:rsidR="005F6F53" w:rsidRPr="00AA3F19" w:rsidRDefault="005F6F53"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AA3F19">
        <w:rPr>
          <w:b/>
          <w:sz w:val="28"/>
          <w:szCs w:val="28"/>
        </w:rPr>
        <w:t>Нормативные правовые акты</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"Конституция Российской Федерации", принята всенародным голосованием 12.12.1993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конституционный закон от 17.12.1997 N 2-ФКЗ "О Правительстве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"Кодекс Российской Федерации об административных правонарушениях" от 30.12.2001 N 195-ФЗ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"Кодекс административного судопроизводства Российской Федерации" от 08.03.2015 N 21-ФЗ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27.05.2003 N 58-ФЗ "О системе государственной службы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27.07.2004 N 79-ФЗ "О государственной гражданской службе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25.12.2008 N 273-ФЗ "О противодействии коррупции"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Указ Президента РФ от 15.05.2018 N 215 "О структуре федеральных органов исполнительной власти"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Правительства РФ от 13.08.1997 N 1009 "Об утверждении Правил подготовки нормативных правовых актов федеральных органов исполнительной власти и их государственной регистрации" (в редакции последующих законов)</w:t>
      </w:r>
    </w:p>
    <w:p w:rsidR="005F6F53" w:rsidRPr="00FD3608" w:rsidRDefault="005F6F53" w:rsidP="00B67E22">
      <w:pPr>
        <w:pStyle w:val="ConsPlusNormal"/>
        <w:tabs>
          <w:tab w:val="center" w:pos="993"/>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 xml:space="preserve">Судебная практика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Пленума ВАС РФ от 02.06.2004 N 10"О некоторых вопросах, возникших в судебной практике при рассмотрении дел об административных правонарушениях"</w:t>
      </w:r>
    </w:p>
    <w:p w:rsidR="00335CFE" w:rsidRDefault="00335CFE" w:rsidP="00B67E22">
      <w:pPr>
        <w:pStyle w:val="ConsPlusNormal"/>
        <w:tabs>
          <w:tab w:val="center" w:pos="1276"/>
          <w:tab w:val="left" w:pos="8194"/>
        </w:tabs>
        <w:ind w:firstLine="709"/>
        <w:jc w:val="both"/>
        <w:rPr>
          <w:rFonts w:ascii="Times New Roman" w:hAnsi="Times New Roman" w:cs="Times New Roman"/>
          <w:b/>
          <w:sz w:val="28"/>
          <w:szCs w:val="28"/>
        </w:rPr>
      </w:pPr>
    </w:p>
    <w:p w:rsidR="005F6F53" w:rsidRPr="00FD3608" w:rsidRDefault="005F6F53" w:rsidP="00B67E22">
      <w:pPr>
        <w:pStyle w:val="ConsPlusNormal"/>
        <w:tabs>
          <w:tab w:val="center" w:pos="1276"/>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Основная литература</w:t>
      </w:r>
    </w:p>
    <w:p w:rsidR="005F6F53" w:rsidRPr="00FD3608" w:rsidRDefault="005F6F53" w:rsidP="00B67E22">
      <w:pPr>
        <w:ind w:firstLine="709"/>
        <w:jc w:val="both"/>
        <w:rPr>
          <w:sz w:val="28"/>
          <w:szCs w:val="28"/>
        </w:rPr>
      </w:pPr>
      <w:r w:rsidRPr="00FD3608">
        <w:rPr>
          <w:sz w:val="28"/>
          <w:szCs w:val="28"/>
        </w:rPr>
        <w:t>11.</w:t>
      </w:r>
      <w:r w:rsidRPr="00FD3608">
        <w:rPr>
          <w:sz w:val="28"/>
          <w:szCs w:val="28"/>
        </w:rPr>
        <w:tab/>
        <w:t>Попова, Н. Ф.  Административное право : учебник и практикум для прикладного бакалавриата / Н. Ф. Попова. — 3-е изд., испр. и доп. — Москва : Издательство Юрайт, 2019. — 341 с. — (Высшее образование). — ЭБС Юрайт [сайт]. — URL: https://www.biblio-online.ru/bcode/433569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12.   Административное право Российской Федерации : учебник / А.В. Мелехин, под ред., Т.А.  Диканова, И.Б. Кардашова, Т.П. Козлов и др. — Москва : Юстиция, 2020. — 615 с. — (бакалавриат и специалитет). — ЭБС BOOK.ru. — URL: https://book.ru/book/934143 (дата обращения: 03.12.2019). — Текст : электронный</w:t>
      </w:r>
    </w:p>
    <w:p w:rsidR="00335CFE" w:rsidRDefault="00335CFE" w:rsidP="00B67E22">
      <w:pPr>
        <w:ind w:firstLine="709"/>
        <w:jc w:val="both"/>
        <w:rPr>
          <w:b/>
          <w:sz w:val="28"/>
          <w:szCs w:val="28"/>
        </w:rPr>
      </w:pPr>
    </w:p>
    <w:p w:rsidR="005F6F53" w:rsidRPr="00FD3608" w:rsidRDefault="005F6F53" w:rsidP="00B67E22">
      <w:pPr>
        <w:ind w:firstLine="709"/>
        <w:jc w:val="both"/>
        <w:rPr>
          <w:b/>
          <w:sz w:val="28"/>
          <w:szCs w:val="28"/>
        </w:rPr>
      </w:pPr>
      <w:r w:rsidRPr="00FD3608">
        <w:rPr>
          <w:b/>
          <w:sz w:val="28"/>
          <w:szCs w:val="28"/>
        </w:rPr>
        <w:t xml:space="preserve">Дополнительная литература </w:t>
      </w:r>
    </w:p>
    <w:p w:rsidR="005F6F53" w:rsidRPr="00FD3608" w:rsidRDefault="005F6F53" w:rsidP="00B67E22">
      <w:pPr>
        <w:ind w:firstLine="709"/>
        <w:jc w:val="both"/>
        <w:rPr>
          <w:sz w:val="28"/>
          <w:szCs w:val="28"/>
        </w:rPr>
      </w:pPr>
      <w:r w:rsidRPr="00FD3608">
        <w:rPr>
          <w:sz w:val="28"/>
          <w:szCs w:val="28"/>
        </w:rPr>
        <w:t>13.</w:t>
      </w:r>
      <w:r w:rsidRPr="00FD3608">
        <w:rPr>
          <w:sz w:val="28"/>
          <w:szCs w:val="28"/>
        </w:rPr>
        <w:tab/>
        <w:t>Попова, Н. Ф.  Административно-правовое регулирование финансово-экономической деятельности : учебное пособие для вузов / Н. Ф. Попова. — Москва : Издательство Юрайт, 2019. — 183 с. — (Университеты России). —ЭБС Юрайт [сайт]. — URL: https://www.biblio-online.ru/bcode/433414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14.</w:t>
      </w:r>
      <w:r w:rsidRPr="00FD3608">
        <w:rPr>
          <w:sz w:val="28"/>
          <w:szCs w:val="28"/>
        </w:rPr>
        <w:tab/>
        <w:t>Попова Н.Ф. Правовое обеспечение государственного и муниципального управления: учебник и практикум для академического бакалавриата / Н.Ф. Попова; Финуниверситет ; под общей ред. Г.Ф. Ручкиной. - Москва: Юрайт, 2019. - 239 с. - Бакалавр. Академический курс. - То же. - ЭБС Юрайт. - URL: https://www.biblio-online.ru/bcode/428565 (дата обращения: 03.12.2019). — Текст : электронный.</w:t>
      </w:r>
    </w:p>
    <w:p w:rsidR="005F6F53" w:rsidRPr="00FD3608" w:rsidRDefault="005F6F53" w:rsidP="00B67E22">
      <w:pPr>
        <w:ind w:firstLine="709"/>
        <w:jc w:val="both"/>
        <w:rPr>
          <w:sz w:val="28"/>
          <w:szCs w:val="28"/>
        </w:rPr>
      </w:pPr>
    </w:p>
    <w:p w:rsidR="00335CFE" w:rsidRPr="0085766E" w:rsidRDefault="00335CFE" w:rsidP="00335C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335CFE" w:rsidRPr="0085766E" w:rsidRDefault="00335CFE" w:rsidP="00335CFE">
      <w:pPr>
        <w:pStyle w:val="Default"/>
        <w:ind w:firstLine="709"/>
        <w:jc w:val="both"/>
        <w:rPr>
          <w:sz w:val="28"/>
          <w:szCs w:val="28"/>
        </w:rPr>
      </w:pPr>
      <w:bookmarkStart w:id="3" w:name="_TOC_250002"/>
      <w:bookmarkEnd w:id="3"/>
      <w:r w:rsidRPr="0085766E">
        <w:rPr>
          <w:sz w:val="28"/>
          <w:szCs w:val="28"/>
        </w:rPr>
        <w:t xml:space="preserve">Филиал обеспечен необходимым комплектом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Перечень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335CFE" w:rsidRPr="0085766E" w:rsidRDefault="00335CFE" w:rsidP="00335C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335CFE" w:rsidRPr="0085766E" w:rsidRDefault="00335CFE" w:rsidP="00335C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335CFE" w:rsidRDefault="00335CFE" w:rsidP="00335C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335CFE" w:rsidRPr="00E47179" w:rsidRDefault="00335CFE" w:rsidP="00335CFE">
      <w:pPr>
        <w:keepNext/>
        <w:keepLines/>
        <w:spacing w:before="120" w:after="160"/>
        <w:ind w:firstLine="709"/>
        <w:jc w:val="both"/>
        <w:outlineLvl w:val="2"/>
        <w:rPr>
          <w:bCs/>
          <w:sz w:val="28"/>
          <w:szCs w:val="28"/>
        </w:rPr>
      </w:pPr>
      <w:r>
        <w:rPr>
          <w:bCs/>
          <w:sz w:val="28"/>
          <w:szCs w:val="28"/>
        </w:rPr>
        <w:t>Студентам при подготовке к письменной работе следует использовать методические рекомендации по дисциплине</w:t>
      </w:r>
    </w:p>
    <w:p w:rsidR="00335CFE" w:rsidRPr="00E044D3" w:rsidRDefault="00335CFE" w:rsidP="00335C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335CFE" w:rsidRPr="00E044D3" w:rsidRDefault="00335CFE" w:rsidP="00335CFE">
      <w:r w:rsidRPr="00E044D3">
        <w:t> </w:t>
      </w:r>
    </w:p>
    <w:p w:rsidR="00335CFE" w:rsidRPr="00E044D3" w:rsidRDefault="00335CFE" w:rsidP="00335CFE">
      <w:pPr>
        <w:ind w:firstLine="709"/>
        <w:jc w:val="both"/>
      </w:pPr>
      <w:r w:rsidRPr="00E044D3">
        <w:rPr>
          <w:b/>
          <w:bCs/>
          <w:sz w:val="28"/>
          <w:szCs w:val="28"/>
        </w:rPr>
        <w:t>11.1. Комплект лицензионного программного обеспечения</w:t>
      </w:r>
    </w:p>
    <w:p w:rsidR="00335CFE" w:rsidRPr="000B2BE8" w:rsidRDefault="00335CFE" w:rsidP="00335C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0B2BE8" w:rsidRDefault="00335CFE" w:rsidP="00335C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11.2. Современные профессиональные базы данных и информационные справочные системы</w:t>
      </w:r>
    </w:p>
    <w:p w:rsidR="00335CFE" w:rsidRPr="00E044D3" w:rsidRDefault="00335CFE" w:rsidP="00335C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335CFE" w:rsidRPr="00E044D3" w:rsidRDefault="00335CFE" w:rsidP="00335C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11.3. Сертифицированные программные и аппаратные средства защиты информации</w:t>
      </w:r>
    </w:p>
    <w:p w:rsidR="00335CFE" w:rsidRPr="00E044D3" w:rsidRDefault="00335CFE" w:rsidP="00335CFE">
      <w:pPr>
        <w:ind w:firstLine="709"/>
        <w:jc w:val="both"/>
      </w:pPr>
      <w:r w:rsidRPr="00E044D3">
        <w:rPr>
          <w:sz w:val="28"/>
          <w:szCs w:val="28"/>
        </w:rPr>
        <w:t>Не используется.</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335CFE" w:rsidRPr="00E044D3" w:rsidRDefault="00335CFE" w:rsidP="00335C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335CFE" w:rsidRPr="00E044D3" w:rsidRDefault="00335CFE" w:rsidP="00335C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335CFE" w:rsidRPr="00E044D3" w:rsidRDefault="00335CFE" w:rsidP="00335C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E044D3" w:rsidRDefault="00335CFE" w:rsidP="00335CFE">
      <w:pPr>
        <w:ind w:firstLine="709"/>
        <w:jc w:val="both"/>
        <w:rPr>
          <w:sz w:val="28"/>
          <w:szCs w:val="28"/>
        </w:rPr>
      </w:pPr>
      <w:r w:rsidRPr="00E044D3">
        <w:rPr>
          <w:sz w:val="28"/>
          <w:szCs w:val="28"/>
        </w:rPr>
        <w:t>3) LibreOffice, Microsoft Office.</w:t>
      </w:r>
    </w:p>
    <w:p w:rsidR="00604813" w:rsidRPr="00422D03" w:rsidRDefault="00604813" w:rsidP="00335CFE">
      <w:pPr>
        <w:ind w:firstLine="709"/>
        <w:jc w:val="both"/>
        <w:rPr>
          <w:b/>
          <w:bCs/>
          <w:color w:val="00000A"/>
          <w:sz w:val="28"/>
          <w:szCs w:val="28"/>
        </w:rPr>
      </w:pPr>
    </w:p>
    <w:sectPr w:rsidR="00604813" w:rsidRPr="00422D03" w:rsidSect="002E75C2">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D5E" w:rsidRDefault="004A0D5E" w:rsidP="002B61B5">
      <w:r>
        <w:separator/>
      </w:r>
    </w:p>
  </w:endnote>
  <w:endnote w:type="continuationSeparator" w:id="0">
    <w:p w:rsidR="004A0D5E" w:rsidRDefault="004A0D5E" w:rsidP="002B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720261"/>
      <w:docPartObj>
        <w:docPartGallery w:val="Page Numbers (Bottom of Page)"/>
        <w:docPartUnique/>
      </w:docPartObj>
    </w:sdtPr>
    <w:sdtEndPr/>
    <w:sdtContent>
      <w:p w:rsidR="00CC256A" w:rsidRDefault="00CC256A">
        <w:pPr>
          <w:pStyle w:val="a8"/>
          <w:jc w:val="center"/>
        </w:pPr>
        <w:r>
          <w:fldChar w:fldCharType="begin"/>
        </w:r>
        <w:r>
          <w:instrText>PAGE   \* MERGEFORMAT</w:instrText>
        </w:r>
        <w:r>
          <w:fldChar w:fldCharType="separate"/>
        </w:r>
        <w:r w:rsidR="004A0D5E">
          <w:rPr>
            <w:noProof/>
          </w:rPr>
          <w:t>1</w:t>
        </w:r>
        <w:r>
          <w:fldChar w:fldCharType="end"/>
        </w:r>
      </w:p>
    </w:sdtContent>
  </w:sdt>
  <w:p w:rsidR="00CC256A" w:rsidRDefault="00CC256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D5E" w:rsidRDefault="004A0D5E" w:rsidP="002B61B5">
      <w:r>
        <w:separator/>
      </w:r>
    </w:p>
  </w:footnote>
  <w:footnote w:type="continuationSeparator" w:id="0">
    <w:p w:rsidR="004A0D5E" w:rsidRDefault="004A0D5E" w:rsidP="002B61B5">
      <w:r>
        <w:continuationSeparator/>
      </w:r>
    </w:p>
  </w:footnote>
  <w:footnote w:id="1">
    <w:p w:rsidR="0019469D" w:rsidRPr="00750BF5" w:rsidRDefault="0019469D" w:rsidP="005F6F53">
      <w:pPr>
        <w:pStyle w:val="af1"/>
        <w:rPr>
          <w:sz w:val="16"/>
          <w:szCs w:val="16"/>
        </w:rPr>
      </w:pPr>
    </w:p>
  </w:footnote>
  <w:footnote w:id="2">
    <w:p w:rsidR="0019469D" w:rsidRPr="00750BF5" w:rsidRDefault="0019469D" w:rsidP="005F6F53">
      <w:pPr>
        <w:pStyle w:val="af1"/>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69D" w:rsidRDefault="0019469D">
    <w:pPr>
      <w:pStyle w:val="a6"/>
    </w:pPr>
  </w:p>
  <w:p w:rsidR="0019469D" w:rsidRDefault="00194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AF406CA"/>
    <w:lvl w:ilvl="0">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abstractNum>
  <w:abstractNum w:abstractNumId="1">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76063"/>
    <w:multiLevelType w:val="hybridMultilevel"/>
    <w:tmpl w:val="E88CF5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A240AC"/>
    <w:multiLevelType w:val="hybridMultilevel"/>
    <w:tmpl w:val="8CE23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03D85"/>
    <w:multiLevelType w:val="hybridMultilevel"/>
    <w:tmpl w:val="352C582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B25288"/>
    <w:multiLevelType w:val="hybridMultilevel"/>
    <w:tmpl w:val="D3E0E406"/>
    <w:lvl w:ilvl="0" w:tplc="6DF0232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E343A5"/>
    <w:multiLevelType w:val="hybridMultilevel"/>
    <w:tmpl w:val="86A27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9158C"/>
    <w:multiLevelType w:val="hybridMultilevel"/>
    <w:tmpl w:val="81DA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5281D"/>
    <w:multiLevelType w:val="hybridMultilevel"/>
    <w:tmpl w:val="2AA448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2EE13175"/>
    <w:multiLevelType w:val="hybridMultilevel"/>
    <w:tmpl w:val="0C86DA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BA3A95"/>
    <w:multiLevelType w:val="hybridMultilevel"/>
    <w:tmpl w:val="1E7E24AC"/>
    <w:lvl w:ilvl="0" w:tplc="62DE68AE">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FE64ABE"/>
    <w:multiLevelType w:val="hybridMultilevel"/>
    <w:tmpl w:val="CDAE0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3268B"/>
    <w:multiLevelType w:val="hybridMultilevel"/>
    <w:tmpl w:val="CDAE0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2"/>
  </w:num>
  <w:num w:numId="11">
    <w:abstractNumId w:val="5"/>
  </w:num>
  <w:num w:numId="12">
    <w:abstractNumId w:val="9"/>
  </w:num>
  <w:num w:numId="13">
    <w:abstractNumId w:val="4"/>
  </w:num>
  <w:num w:numId="14">
    <w:abstractNumId w:val="14"/>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26E62"/>
    <w:rsid w:val="00002848"/>
    <w:rsid w:val="00020CC1"/>
    <w:rsid w:val="00023760"/>
    <w:rsid w:val="000514D1"/>
    <w:rsid w:val="000628AA"/>
    <w:rsid w:val="00086FC9"/>
    <w:rsid w:val="000A4681"/>
    <w:rsid w:val="000B4142"/>
    <w:rsid w:val="000B5CC2"/>
    <w:rsid w:val="000D4BD2"/>
    <w:rsid w:val="000E5DAD"/>
    <w:rsid w:val="000F2F1A"/>
    <w:rsid w:val="00107FEF"/>
    <w:rsid w:val="00116FB9"/>
    <w:rsid w:val="001251B7"/>
    <w:rsid w:val="0014280E"/>
    <w:rsid w:val="00154626"/>
    <w:rsid w:val="00160CD6"/>
    <w:rsid w:val="00164F94"/>
    <w:rsid w:val="00171324"/>
    <w:rsid w:val="001857B1"/>
    <w:rsid w:val="0018759B"/>
    <w:rsid w:val="0019469D"/>
    <w:rsid w:val="001E1171"/>
    <w:rsid w:val="001F1345"/>
    <w:rsid w:val="00213EE3"/>
    <w:rsid w:val="00236199"/>
    <w:rsid w:val="002374DE"/>
    <w:rsid w:val="00237909"/>
    <w:rsid w:val="00242FF4"/>
    <w:rsid w:val="002600AB"/>
    <w:rsid w:val="002616AA"/>
    <w:rsid w:val="002653C3"/>
    <w:rsid w:val="002A21A9"/>
    <w:rsid w:val="002B61B5"/>
    <w:rsid w:val="002B68D8"/>
    <w:rsid w:val="002D16EA"/>
    <w:rsid w:val="002E75C2"/>
    <w:rsid w:val="002F2B9A"/>
    <w:rsid w:val="002F7E30"/>
    <w:rsid w:val="00302017"/>
    <w:rsid w:val="003143F7"/>
    <w:rsid w:val="00334AD9"/>
    <w:rsid w:val="00335CFE"/>
    <w:rsid w:val="003533B2"/>
    <w:rsid w:val="003622B1"/>
    <w:rsid w:val="003656C5"/>
    <w:rsid w:val="00391AB9"/>
    <w:rsid w:val="003D3AEB"/>
    <w:rsid w:val="00422D03"/>
    <w:rsid w:val="0042775C"/>
    <w:rsid w:val="00433435"/>
    <w:rsid w:val="0043369C"/>
    <w:rsid w:val="004433FA"/>
    <w:rsid w:val="00443CDF"/>
    <w:rsid w:val="0046137C"/>
    <w:rsid w:val="00466454"/>
    <w:rsid w:val="00470C47"/>
    <w:rsid w:val="0048729A"/>
    <w:rsid w:val="0049484E"/>
    <w:rsid w:val="004A0D5E"/>
    <w:rsid w:val="004A46B2"/>
    <w:rsid w:val="004B1B72"/>
    <w:rsid w:val="004C10B2"/>
    <w:rsid w:val="00565BD9"/>
    <w:rsid w:val="00575040"/>
    <w:rsid w:val="005A69DB"/>
    <w:rsid w:val="005B4E5F"/>
    <w:rsid w:val="005C170F"/>
    <w:rsid w:val="005C4223"/>
    <w:rsid w:val="005D6FB0"/>
    <w:rsid w:val="005F2D98"/>
    <w:rsid w:val="005F3435"/>
    <w:rsid w:val="005F49BF"/>
    <w:rsid w:val="005F6F53"/>
    <w:rsid w:val="00604813"/>
    <w:rsid w:val="00616898"/>
    <w:rsid w:val="0062131E"/>
    <w:rsid w:val="0063003D"/>
    <w:rsid w:val="00634A37"/>
    <w:rsid w:val="00683F95"/>
    <w:rsid w:val="006A1ED0"/>
    <w:rsid w:val="006A69FD"/>
    <w:rsid w:val="006C43D7"/>
    <w:rsid w:val="006C4664"/>
    <w:rsid w:val="006F251D"/>
    <w:rsid w:val="006F2F22"/>
    <w:rsid w:val="006F5AF6"/>
    <w:rsid w:val="00707A68"/>
    <w:rsid w:val="0074087C"/>
    <w:rsid w:val="007609BA"/>
    <w:rsid w:val="00773CC9"/>
    <w:rsid w:val="0078695F"/>
    <w:rsid w:val="00790BA8"/>
    <w:rsid w:val="007C0AC6"/>
    <w:rsid w:val="007C1B08"/>
    <w:rsid w:val="007C6E6D"/>
    <w:rsid w:val="007D1086"/>
    <w:rsid w:val="007D1F35"/>
    <w:rsid w:val="007D2A57"/>
    <w:rsid w:val="007E2326"/>
    <w:rsid w:val="007F2819"/>
    <w:rsid w:val="007F6A48"/>
    <w:rsid w:val="008271D2"/>
    <w:rsid w:val="00832D05"/>
    <w:rsid w:val="00847CF0"/>
    <w:rsid w:val="008853CD"/>
    <w:rsid w:val="008B51F6"/>
    <w:rsid w:val="008C7F8A"/>
    <w:rsid w:val="008D44AD"/>
    <w:rsid w:val="008D4744"/>
    <w:rsid w:val="008E547C"/>
    <w:rsid w:val="00914144"/>
    <w:rsid w:val="00925AE4"/>
    <w:rsid w:val="009824DF"/>
    <w:rsid w:val="00A06CAE"/>
    <w:rsid w:val="00A2623C"/>
    <w:rsid w:val="00AB017C"/>
    <w:rsid w:val="00AD6727"/>
    <w:rsid w:val="00AD7AFE"/>
    <w:rsid w:val="00AE6671"/>
    <w:rsid w:val="00B243D3"/>
    <w:rsid w:val="00B568F6"/>
    <w:rsid w:val="00B620A8"/>
    <w:rsid w:val="00B63937"/>
    <w:rsid w:val="00B677A6"/>
    <w:rsid w:val="00B67E22"/>
    <w:rsid w:val="00B706CA"/>
    <w:rsid w:val="00B765ED"/>
    <w:rsid w:val="00B87992"/>
    <w:rsid w:val="00BB6262"/>
    <w:rsid w:val="00BC3B9D"/>
    <w:rsid w:val="00BD2F04"/>
    <w:rsid w:val="00BE1236"/>
    <w:rsid w:val="00BE614B"/>
    <w:rsid w:val="00C23AE3"/>
    <w:rsid w:val="00C26E62"/>
    <w:rsid w:val="00C54113"/>
    <w:rsid w:val="00C6282B"/>
    <w:rsid w:val="00C91FF0"/>
    <w:rsid w:val="00C974AF"/>
    <w:rsid w:val="00C97FC9"/>
    <w:rsid w:val="00CB00D9"/>
    <w:rsid w:val="00CB59C7"/>
    <w:rsid w:val="00CC256A"/>
    <w:rsid w:val="00CC3936"/>
    <w:rsid w:val="00CC3B17"/>
    <w:rsid w:val="00CC6964"/>
    <w:rsid w:val="00CE587B"/>
    <w:rsid w:val="00CE5983"/>
    <w:rsid w:val="00CF3AE6"/>
    <w:rsid w:val="00D14260"/>
    <w:rsid w:val="00D41402"/>
    <w:rsid w:val="00D43E09"/>
    <w:rsid w:val="00D44949"/>
    <w:rsid w:val="00D51329"/>
    <w:rsid w:val="00D54B09"/>
    <w:rsid w:val="00D62A65"/>
    <w:rsid w:val="00D62ADB"/>
    <w:rsid w:val="00D73396"/>
    <w:rsid w:val="00D74FA2"/>
    <w:rsid w:val="00D77B38"/>
    <w:rsid w:val="00D93967"/>
    <w:rsid w:val="00D96B93"/>
    <w:rsid w:val="00D97963"/>
    <w:rsid w:val="00DA189B"/>
    <w:rsid w:val="00DB113D"/>
    <w:rsid w:val="00DE322E"/>
    <w:rsid w:val="00DF1DD7"/>
    <w:rsid w:val="00E0745E"/>
    <w:rsid w:val="00E27EDA"/>
    <w:rsid w:val="00E421D2"/>
    <w:rsid w:val="00E64D82"/>
    <w:rsid w:val="00E90269"/>
    <w:rsid w:val="00E90368"/>
    <w:rsid w:val="00EA58B1"/>
    <w:rsid w:val="00EB0B94"/>
    <w:rsid w:val="00ED639D"/>
    <w:rsid w:val="00F04D9C"/>
    <w:rsid w:val="00F127E0"/>
    <w:rsid w:val="00F15E37"/>
    <w:rsid w:val="00F418DD"/>
    <w:rsid w:val="00F54DFF"/>
    <w:rsid w:val="00F674BE"/>
    <w:rsid w:val="00F8624B"/>
    <w:rsid w:val="00FB0C43"/>
    <w:rsid w:val="00FC1038"/>
    <w:rsid w:val="00FC24C3"/>
    <w:rsid w:val="00FD3608"/>
    <w:rsid w:val="00FE0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949"/>
    <w:rPr>
      <w:sz w:val="24"/>
      <w:szCs w:val="24"/>
    </w:rPr>
  </w:style>
  <w:style w:type="paragraph" w:styleId="1">
    <w:name w:val="heading 1"/>
    <w:basedOn w:val="a"/>
    <w:next w:val="a"/>
    <w:link w:val="10"/>
    <w:qFormat/>
    <w:rsid w:val="005F6F53"/>
    <w:pPr>
      <w:keepNext/>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28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E0C23"/>
    <w:pPr>
      <w:spacing w:after="200" w:line="276" w:lineRule="auto"/>
      <w:ind w:left="720"/>
      <w:contextualSpacing/>
    </w:pPr>
    <w:rPr>
      <w:rFonts w:ascii="Calibri" w:hAnsi="Calibri"/>
      <w:sz w:val="22"/>
      <w:szCs w:val="22"/>
      <w:lang w:eastAsia="en-US"/>
    </w:rPr>
  </w:style>
  <w:style w:type="paragraph" w:customStyle="1" w:styleId="Default">
    <w:name w:val="Default"/>
    <w:rsid w:val="00B765ED"/>
    <w:pPr>
      <w:autoSpaceDE w:val="0"/>
      <w:autoSpaceDN w:val="0"/>
      <w:adjustRightInd w:val="0"/>
    </w:pPr>
    <w:rPr>
      <w:rFonts w:eastAsia="Calibri"/>
      <w:color w:val="000000"/>
      <w:sz w:val="24"/>
      <w:szCs w:val="24"/>
      <w:lang w:eastAsia="en-US"/>
    </w:rPr>
  </w:style>
  <w:style w:type="paragraph" w:customStyle="1" w:styleId="Style2">
    <w:name w:val="Style2"/>
    <w:basedOn w:val="a"/>
    <w:rsid w:val="00B765ED"/>
    <w:pPr>
      <w:widowControl w:val="0"/>
      <w:autoSpaceDE w:val="0"/>
      <w:autoSpaceDN w:val="0"/>
      <w:adjustRightInd w:val="0"/>
      <w:spacing w:line="317" w:lineRule="exact"/>
      <w:ind w:firstLine="317"/>
      <w:jc w:val="both"/>
    </w:pPr>
  </w:style>
  <w:style w:type="paragraph" w:customStyle="1" w:styleId="Style3">
    <w:name w:val="Style3"/>
    <w:basedOn w:val="a"/>
    <w:rsid w:val="00B765ED"/>
    <w:pPr>
      <w:widowControl w:val="0"/>
      <w:autoSpaceDE w:val="0"/>
      <w:autoSpaceDN w:val="0"/>
      <w:adjustRightInd w:val="0"/>
      <w:spacing w:line="317" w:lineRule="exact"/>
      <w:ind w:firstLine="394"/>
      <w:jc w:val="both"/>
    </w:pPr>
  </w:style>
  <w:style w:type="character" w:customStyle="1" w:styleId="FontStyle12">
    <w:name w:val="Font Style12"/>
    <w:rsid w:val="00B765ED"/>
    <w:rPr>
      <w:rFonts w:ascii="Times New Roman" w:hAnsi="Times New Roman" w:cs="Times New Roman"/>
      <w:sz w:val="26"/>
      <w:szCs w:val="26"/>
    </w:rPr>
  </w:style>
  <w:style w:type="paragraph" w:customStyle="1" w:styleId="Style4">
    <w:name w:val="Style4"/>
    <w:basedOn w:val="a"/>
    <w:rsid w:val="00B765ED"/>
    <w:pPr>
      <w:widowControl w:val="0"/>
      <w:autoSpaceDE w:val="0"/>
      <w:autoSpaceDN w:val="0"/>
      <w:adjustRightInd w:val="0"/>
      <w:spacing w:line="271" w:lineRule="exact"/>
      <w:jc w:val="both"/>
    </w:pPr>
  </w:style>
  <w:style w:type="paragraph" w:customStyle="1" w:styleId="Style8">
    <w:name w:val="Style8"/>
    <w:basedOn w:val="a"/>
    <w:rsid w:val="00B765ED"/>
    <w:pPr>
      <w:widowControl w:val="0"/>
      <w:autoSpaceDE w:val="0"/>
      <w:autoSpaceDN w:val="0"/>
      <w:adjustRightInd w:val="0"/>
      <w:spacing w:line="278" w:lineRule="exact"/>
      <w:ind w:firstLine="715"/>
    </w:pPr>
  </w:style>
  <w:style w:type="paragraph" w:customStyle="1" w:styleId="Style10">
    <w:name w:val="Style10"/>
    <w:basedOn w:val="a"/>
    <w:rsid w:val="00B765ED"/>
    <w:pPr>
      <w:widowControl w:val="0"/>
      <w:autoSpaceDE w:val="0"/>
      <w:autoSpaceDN w:val="0"/>
      <w:adjustRightInd w:val="0"/>
      <w:spacing w:line="277" w:lineRule="exact"/>
      <w:ind w:firstLine="739"/>
      <w:jc w:val="both"/>
    </w:pPr>
  </w:style>
  <w:style w:type="character" w:customStyle="1" w:styleId="FontStyle14">
    <w:name w:val="Font Style14"/>
    <w:rsid w:val="00B765ED"/>
    <w:rPr>
      <w:rFonts w:ascii="Times New Roman" w:hAnsi="Times New Roman" w:cs="Times New Roman"/>
      <w:spacing w:val="10"/>
      <w:sz w:val="22"/>
      <w:szCs w:val="22"/>
    </w:rPr>
  </w:style>
  <w:style w:type="character" w:customStyle="1" w:styleId="FontStyle15">
    <w:name w:val="Font Style15"/>
    <w:rsid w:val="00B765ED"/>
    <w:rPr>
      <w:rFonts w:ascii="Times New Roman" w:hAnsi="Times New Roman" w:cs="Times New Roman"/>
      <w:b/>
      <w:bCs/>
      <w:spacing w:val="10"/>
      <w:sz w:val="22"/>
      <w:szCs w:val="22"/>
    </w:rPr>
  </w:style>
  <w:style w:type="character" w:styleId="a5">
    <w:name w:val="Hyperlink"/>
    <w:rsid w:val="00213EE3"/>
    <w:rPr>
      <w:color w:val="0000FF"/>
      <w:u w:val="single"/>
    </w:rPr>
  </w:style>
  <w:style w:type="paragraph" w:styleId="a6">
    <w:name w:val="header"/>
    <w:basedOn w:val="a"/>
    <w:link w:val="a7"/>
    <w:uiPriority w:val="99"/>
    <w:rsid w:val="002B61B5"/>
    <w:pPr>
      <w:tabs>
        <w:tab w:val="center" w:pos="4677"/>
        <w:tab w:val="right" w:pos="9355"/>
      </w:tabs>
    </w:pPr>
  </w:style>
  <w:style w:type="character" w:customStyle="1" w:styleId="a7">
    <w:name w:val="Верхний колонтитул Знак"/>
    <w:basedOn w:val="a0"/>
    <w:link w:val="a6"/>
    <w:uiPriority w:val="99"/>
    <w:rsid w:val="002B61B5"/>
    <w:rPr>
      <w:sz w:val="24"/>
      <w:szCs w:val="24"/>
    </w:rPr>
  </w:style>
  <w:style w:type="paragraph" w:styleId="a8">
    <w:name w:val="footer"/>
    <w:basedOn w:val="a"/>
    <w:link w:val="a9"/>
    <w:uiPriority w:val="99"/>
    <w:rsid w:val="002B61B5"/>
    <w:pPr>
      <w:tabs>
        <w:tab w:val="center" w:pos="4677"/>
        <w:tab w:val="right" w:pos="9355"/>
      </w:tabs>
    </w:pPr>
  </w:style>
  <w:style w:type="character" w:customStyle="1" w:styleId="a9">
    <w:name w:val="Нижний колонтитул Знак"/>
    <w:basedOn w:val="a0"/>
    <w:link w:val="a8"/>
    <w:uiPriority w:val="99"/>
    <w:rsid w:val="002B61B5"/>
    <w:rPr>
      <w:sz w:val="24"/>
      <w:szCs w:val="24"/>
    </w:rPr>
  </w:style>
  <w:style w:type="paragraph" w:styleId="aa">
    <w:name w:val="Balloon Text"/>
    <w:basedOn w:val="a"/>
    <w:link w:val="ab"/>
    <w:rsid w:val="000F2F1A"/>
    <w:rPr>
      <w:rFonts w:ascii="Tahoma" w:hAnsi="Tahoma" w:cs="Tahoma"/>
      <w:sz w:val="16"/>
      <w:szCs w:val="16"/>
    </w:rPr>
  </w:style>
  <w:style w:type="character" w:customStyle="1" w:styleId="ab">
    <w:name w:val="Текст выноски Знак"/>
    <w:basedOn w:val="a0"/>
    <w:link w:val="aa"/>
    <w:rsid w:val="000F2F1A"/>
    <w:rPr>
      <w:rFonts w:ascii="Tahoma" w:hAnsi="Tahoma" w:cs="Tahoma"/>
      <w:sz w:val="16"/>
      <w:szCs w:val="16"/>
    </w:rPr>
  </w:style>
  <w:style w:type="character" w:customStyle="1" w:styleId="ac">
    <w:name w:val="Основной текст_"/>
    <w:basedOn w:val="a0"/>
    <w:link w:val="5"/>
    <w:locked/>
    <w:rsid w:val="000B5CC2"/>
    <w:rPr>
      <w:sz w:val="27"/>
      <w:szCs w:val="27"/>
      <w:shd w:val="clear" w:color="auto" w:fill="FFFFFF"/>
    </w:rPr>
  </w:style>
  <w:style w:type="paragraph" w:customStyle="1" w:styleId="5">
    <w:name w:val="Основной текст5"/>
    <w:basedOn w:val="a"/>
    <w:link w:val="ac"/>
    <w:rsid w:val="000B5CC2"/>
    <w:pPr>
      <w:widowControl w:val="0"/>
      <w:shd w:val="clear" w:color="auto" w:fill="FFFFFF"/>
      <w:spacing w:line="322" w:lineRule="exact"/>
      <w:jc w:val="both"/>
    </w:pPr>
    <w:rPr>
      <w:sz w:val="27"/>
      <w:szCs w:val="27"/>
    </w:rPr>
  </w:style>
  <w:style w:type="character" w:customStyle="1" w:styleId="3">
    <w:name w:val="Основной текст (3)_"/>
    <w:link w:val="30"/>
    <w:uiPriority w:val="99"/>
    <w:rsid w:val="0018759B"/>
    <w:rPr>
      <w:b/>
      <w:bCs/>
      <w:sz w:val="27"/>
      <w:szCs w:val="27"/>
      <w:shd w:val="clear" w:color="auto" w:fill="FFFFFF"/>
    </w:rPr>
  </w:style>
  <w:style w:type="paragraph" w:customStyle="1" w:styleId="30">
    <w:name w:val="Основной текст (3)"/>
    <w:basedOn w:val="a"/>
    <w:link w:val="3"/>
    <w:uiPriority w:val="99"/>
    <w:rsid w:val="0018759B"/>
    <w:pPr>
      <w:widowControl w:val="0"/>
      <w:shd w:val="clear" w:color="auto" w:fill="FFFFFF"/>
      <w:spacing w:before="1080" w:after="660" w:line="0" w:lineRule="atLeast"/>
      <w:ind w:hanging="1800"/>
      <w:jc w:val="both"/>
    </w:pPr>
    <w:rPr>
      <w:b/>
      <w:bCs/>
      <w:sz w:val="27"/>
      <w:szCs w:val="27"/>
    </w:rPr>
  </w:style>
  <w:style w:type="character" w:customStyle="1" w:styleId="2">
    <w:name w:val="Основной текст (2)_"/>
    <w:basedOn w:val="a0"/>
    <w:link w:val="20"/>
    <w:rsid w:val="00CB59C7"/>
    <w:rPr>
      <w:sz w:val="28"/>
      <w:szCs w:val="28"/>
      <w:shd w:val="clear" w:color="auto" w:fill="FFFFFF"/>
    </w:rPr>
  </w:style>
  <w:style w:type="character" w:customStyle="1" w:styleId="211pt">
    <w:name w:val="Основной текст (2) + 11 pt;Полужирный;Курсив"/>
    <w:basedOn w:val="2"/>
    <w:rsid w:val="00CB59C7"/>
    <w:rPr>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
    <w:basedOn w:val="2"/>
    <w:rsid w:val="00CB59C7"/>
    <w:rPr>
      <w:color w:val="000000"/>
      <w:spacing w:val="0"/>
      <w:w w:val="100"/>
      <w:position w:val="0"/>
      <w:sz w:val="22"/>
      <w:szCs w:val="22"/>
      <w:shd w:val="clear" w:color="auto" w:fill="FFFFFF"/>
      <w:lang w:val="en-US" w:eastAsia="en-US" w:bidi="en-US"/>
    </w:rPr>
  </w:style>
  <w:style w:type="paragraph" w:customStyle="1" w:styleId="20">
    <w:name w:val="Основной текст (2)"/>
    <w:basedOn w:val="a"/>
    <w:link w:val="2"/>
    <w:rsid w:val="00CB59C7"/>
    <w:pPr>
      <w:widowControl w:val="0"/>
      <w:shd w:val="clear" w:color="auto" w:fill="FFFFFF"/>
      <w:spacing w:line="322" w:lineRule="exact"/>
      <w:jc w:val="both"/>
    </w:pPr>
    <w:rPr>
      <w:sz w:val="28"/>
      <w:szCs w:val="28"/>
    </w:rPr>
  </w:style>
  <w:style w:type="character" w:customStyle="1" w:styleId="ad">
    <w:name w:val="Подпись к таблице_"/>
    <w:basedOn w:val="a0"/>
    <w:link w:val="ae"/>
    <w:rsid w:val="00ED639D"/>
    <w:rPr>
      <w:b/>
      <w:bCs/>
      <w:sz w:val="28"/>
      <w:szCs w:val="28"/>
      <w:shd w:val="clear" w:color="auto" w:fill="FFFFFF"/>
    </w:rPr>
  </w:style>
  <w:style w:type="paragraph" w:customStyle="1" w:styleId="ae">
    <w:name w:val="Подпись к таблице"/>
    <w:basedOn w:val="a"/>
    <w:link w:val="ad"/>
    <w:rsid w:val="00ED639D"/>
    <w:pPr>
      <w:widowControl w:val="0"/>
      <w:shd w:val="clear" w:color="auto" w:fill="FFFFFF"/>
      <w:spacing w:line="0" w:lineRule="atLeast"/>
    </w:pPr>
    <w:rPr>
      <w:b/>
      <w:bCs/>
      <w:sz w:val="28"/>
      <w:szCs w:val="28"/>
    </w:rPr>
  </w:style>
  <w:style w:type="character" w:customStyle="1" w:styleId="14">
    <w:name w:val="Основной текст14"/>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8">
    <w:name w:val="Основной текст18"/>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Exact">
    <w:name w:val="Основной текст (2) Exact"/>
    <w:basedOn w:val="2"/>
    <w:rsid w:val="00F674BE"/>
    <w:rPr>
      <w:rFonts w:ascii="Times New Roman" w:eastAsia="Times New Roman" w:hAnsi="Times New Roman" w:cs="Times New Roman"/>
      <w:b w:val="0"/>
      <w:bCs w:val="0"/>
      <w:i w:val="0"/>
      <w:iCs w:val="0"/>
      <w:smallCaps w:val="0"/>
      <w:strike w:val="0"/>
      <w:sz w:val="28"/>
      <w:szCs w:val="28"/>
      <w:u w:val="none"/>
      <w:shd w:val="clear" w:color="auto" w:fill="FFFFFF"/>
    </w:rPr>
  </w:style>
  <w:style w:type="table" w:customStyle="1" w:styleId="11">
    <w:name w:val="Сетка таблицы1"/>
    <w:basedOn w:val="a1"/>
    <w:next w:val="a3"/>
    <w:uiPriority w:val="59"/>
    <w:rsid w:val="00604813"/>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itle"/>
    <w:basedOn w:val="a"/>
    <w:link w:val="af0"/>
    <w:qFormat/>
    <w:rsid w:val="005F6F53"/>
    <w:pPr>
      <w:jc w:val="center"/>
    </w:pPr>
    <w:rPr>
      <w:b/>
      <w:sz w:val="28"/>
      <w:szCs w:val="20"/>
    </w:rPr>
  </w:style>
  <w:style w:type="character" w:customStyle="1" w:styleId="af0">
    <w:name w:val="Название Знак"/>
    <w:basedOn w:val="a0"/>
    <w:link w:val="af"/>
    <w:rsid w:val="005F6F53"/>
    <w:rPr>
      <w:b/>
      <w:sz w:val="28"/>
    </w:r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5F6F53"/>
    <w:pPr>
      <w:widowControl w:val="0"/>
      <w:autoSpaceDE w:val="0"/>
      <w:autoSpaceDN w:val="0"/>
      <w:adjustRightInd w:val="0"/>
    </w:pPr>
    <w:rPr>
      <w:sz w:val="20"/>
      <w:szCs w:val="20"/>
    </w:rPr>
  </w:style>
  <w:style w:type="character" w:customStyle="1" w:styleId="af2">
    <w:name w:val="Текст сноски Знак"/>
    <w:basedOn w:val="a0"/>
    <w:semiHidden/>
    <w:rsid w:val="005F6F53"/>
  </w:style>
  <w:style w:type="character" w:styleId="af3">
    <w:name w:val="footnote reference"/>
    <w:rsid w:val="005F6F53"/>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1"/>
    <w:locked/>
    <w:rsid w:val="005F6F53"/>
  </w:style>
  <w:style w:type="character" w:customStyle="1" w:styleId="10">
    <w:name w:val="Заголовок 1 Знак"/>
    <w:basedOn w:val="a0"/>
    <w:link w:val="1"/>
    <w:rsid w:val="005F6F53"/>
    <w:rPr>
      <w:sz w:val="32"/>
      <w:szCs w:val="32"/>
    </w:rPr>
  </w:style>
  <w:style w:type="paragraph" w:customStyle="1" w:styleId="ConsPlusNormal">
    <w:name w:val="ConsPlusNormal"/>
    <w:link w:val="ConsPlusNormal0"/>
    <w:rsid w:val="005F6F5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F6F5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4828">
      <w:bodyDiv w:val="1"/>
      <w:marLeft w:val="0"/>
      <w:marRight w:val="0"/>
      <w:marTop w:val="0"/>
      <w:marBottom w:val="0"/>
      <w:divBdr>
        <w:top w:val="none" w:sz="0" w:space="0" w:color="auto"/>
        <w:left w:val="none" w:sz="0" w:space="0" w:color="auto"/>
        <w:bottom w:val="none" w:sz="0" w:space="0" w:color="auto"/>
        <w:right w:val="none" w:sz="0" w:space="0" w:color="auto"/>
      </w:divBdr>
    </w:div>
    <w:div w:id="196079403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BC1E-2960-44AE-BAB1-65A2CFB4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10185</Words>
  <Characters>58060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Преподаватель</cp:lastModifiedBy>
  <cp:revision>48</cp:revision>
  <cp:lastPrinted>2024-06-28T05:05:00Z</cp:lastPrinted>
  <dcterms:created xsi:type="dcterms:W3CDTF">2018-11-05T10:16:00Z</dcterms:created>
  <dcterms:modified xsi:type="dcterms:W3CDTF">2025-08-27T05:35:00Z</dcterms:modified>
</cp:coreProperties>
</file>